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7C" w:rsidRDefault="00D9307C" w:rsidP="00934595">
      <w:pPr>
        <w:pStyle w:val="11Flatter-re-7"/>
        <w:widowControl w:val="0"/>
      </w:pPr>
    </w:p>
    <w:p w:rsidR="001E70B8" w:rsidRDefault="001E70B8" w:rsidP="00934595">
      <w:pPr>
        <w:pStyle w:val="frPM1810"/>
        <w:widowControl w:val="0"/>
        <w:jc w:val="left"/>
        <w:rPr>
          <w:b w:val="0"/>
          <w:sz w:val="22"/>
        </w:rPr>
      </w:pPr>
      <w:r w:rsidRPr="00702550">
        <w:rPr>
          <w:color w:val="005D96"/>
        </w:rPr>
        <w:t>PRESSEINFORMATION</w:t>
      </w:r>
      <w:r>
        <w:rPr>
          <w:b w:val="0"/>
          <w:sz w:val="22"/>
        </w:rPr>
        <w:tab/>
        <w:t>21-03-40</w:t>
      </w:r>
    </w:p>
    <w:p w:rsidR="001E70B8" w:rsidRPr="00E373BB" w:rsidRDefault="001E70B8" w:rsidP="00934595">
      <w:pPr>
        <w:pStyle w:val="frPM1810"/>
        <w:widowControl w:val="0"/>
        <w:jc w:val="left"/>
        <w:rPr>
          <w:b w:val="0"/>
          <w:bCs/>
          <w:sz w:val="22"/>
        </w:rPr>
      </w:pPr>
      <w:r>
        <w:tab/>
      </w:r>
      <w:r>
        <w:rPr>
          <w:b w:val="0"/>
          <w:bCs/>
          <w:sz w:val="22"/>
        </w:rPr>
        <w:t>vom 24. März</w:t>
      </w:r>
      <w:r w:rsidRPr="00E373BB">
        <w:rPr>
          <w:b w:val="0"/>
          <w:bCs/>
          <w:sz w:val="22"/>
        </w:rPr>
        <w:t xml:space="preserve"> </w:t>
      </w:r>
      <w:r>
        <w:rPr>
          <w:b w:val="0"/>
          <w:bCs/>
          <w:sz w:val="22"/>
        </w:rPr>
        <w:t>2021</w:t>
      </w:r>
    </w:p>
    <w:p w:rsidR="001E70B8" w:rsidRPr="00E373BB" w:rsidRDefault="001E70B8" w:rsidP="00934595">
      <w:pPr>
        <w:pStyle w:val="11Flatter-re-7"/>
        <w:widowControl w:val="0"/>
        <w:spacing w:line="240" w:lineRule="exact"/>
      </w:pPr>
    </w:p>
    <w:p w:rsidR="001E70B8" w:rsidRPr="00E373BB" w:rsidRDefault="001E70B8" w:rsidP="00934595">
      <w:pPr>
        <w:pStyle w:val="06"/>
        <w:widowControl w:val="0"/>
        <w:jc w:val="left"/>
      </w:pPr>
    </w:p>
    <w:p w:rsidR="001E70B8" w:rsidRDefault="001E70B8" w:rsidP="00934595">
      <w:pPr>
        <w:pStyle w:val="berschrift1"/>
      </w:pPr>
      <w:r w:rsidRPr="0063188B">
        <w:rPr>
          <w:noProof/>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163195</wp:posOffset>
                </wp:positionV>
                <wp:extent cx="2443480" cy="4214495"/>
                <wp:effectExtent l="635" t="635" r="3810" b="444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421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0B8" w:rsidRPr="005A0AF9" w:rsidRDefault="001E70B8" w:rsidP="001E70B8">
                            <w:pPr>
                              <w:pStyle w:val="Bild"/>
                            </w:pPr>
                          </w:p>
                          <w:p w:rsidR="001E70B8" w:rsidRPr="00F53053" w:rsidRDefault="001E70B8" w:rsidP="001E70B8">
                            <w:pPr>
                              <w:pStyle w:val="Bild"/>
                              <w:rPr>
                                <w:b/>
                                <w:bCs/>
                                <w:sz w:val="20"/>
                              </w:rPr>
                            </w:pPr>
                            <w:r>
                              <w:rPr>
                                <w:bCs/>
                                <w:sz w:val="20"/>
                              </w:rPr>
                              <w:t>ift-Brandschutzforum zeigt Wege durch den „Dschungel“ europäischer und nationaler Regeln in Deutschland, UK, Österreich, Schweiz und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311.65pt;margin-top:12.85pt;width:192.4pt;height:3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" stroked="f">
                <v:textbox>
                  <w:txbxContent>
                    <w:p w:rsidR="001E70B8" w:rsidRPr="005A0AF9" w:rsidRDefault="001E70B8" w:rsidP="001E70B8">
                      <w:pPr>
                        <w:pStyle w:val="Bild"/>
                      </w:pPr>
                    </w:p>
                    <w:p w:rsidR="001E70B8" w:rsidRPr="00F53053" w:rsidRDefault="001E70B8" w:rsidP="001E70B8">
                      <w:pPr>
                        <w:pStyle w:val="Bild"/>
                        <w:rPr>
                          <w:b/>
                          <w:bCs/>
                          <w:sz w:val="20"/>
                        </w:rPr>
                      </w:pPr>
                      <w:r>
                        <w:rPr>
                          <w:bCs/>
                          <w:sz w:val="20"/>
                        </w:rPr>
                        <w:t>ift-Brandschutzforum zeigt Wege durch den „Dschungel“ europäischer und nationaler Regeln in Deutschland, UK, Österreich, Schweiz und China</w:t>
                      </w:r>
                    </w:p>
                  </w:txbxContent>
                </v:textbox>
              </v:shape>
            </w:pict>
          </mc:Fallback>
        </mc:AlternateContent>
      </w:r>
      <w:r>
        <w:t>Europäischer Brandschutz am Scheideweg</w:t>
      </w:r>
    </w:p>
    <w:p w:rsidR="001E70B8" w:rsidRPr="00F31671" w:rsidRDefault="001E70B8" w:rsidP="00934595">
      <w:pPr>
        <w:pStyle w:val="11Flatter-re-7"/>
      </w:pPr>
    </w:p>
    <w:p w:rsidR="001E70B8" w:rsidRPr="00F31671" w:rsidRDefault="001E70B8" w:rsidP="00934595">
      <w:pPr>
        <w:pStyle w:val="11Flatter-re-7"/>
        <w:widowControl w:val="0"/>
        <w:ind w:right="3131"/>
        <w:rPr>
          <w:b/>
          <w:color w:val="005D96"/>
          <w:sz w:val="30"/>
        </w:rPr>
      </w:pPr>
      <w:r>
        <w:rPr>
          <w:b/>
          <w:color w:val="005D96"/>
          <w:sz w:val="30"/>
        </w:rPr>
        <w:t xml:space="preserve">Hybrides </w:t>
      </w:r>
      <w:r w:rsidRPr="00F31671">
        <w:rPr>
          <w:b/>
          <w:color w:val="005D96"/>
          <w:sz w:val="30"/>
        </w:rPr>
        <w:t xml:space="preserve">ift-Brandschutzforum </w:t>
      </w:r>
      <w:r>
        <w:rPr>
          <w:b/>
          <w:color w:val="005D96"/>
          <w:sz w:val="30"/>
        </w:rPr>
        <w:t>2021</w:t>
      </w:r>
    </w:p>
    <w:p w:rsidR="001E70B8" w:rsidRPr="00F31671" w:rsidRDefault="001E70B8" w:rsidP="00934595">
      <w:pPr>
        <w:pStyle w:val="11Flatter-re-7"/>
        <w:widowControl w:val="0"/>
        <w:ind w:right="3131"/>
      </w:pPr>
      <w:r w:rsidRPr="00F31671">
        <w:rPr>
          <w:b/>
          <w:color w:val="005D96"/>
          <w:sz w:val="30"/>
        </w:rPr>
        <w:t xml:space="preserve">am </w:t>
      </w:r>
      <w:r>
        <w:rPr>
          <w:b/>
          <w:color w:val="005D96"/>
          <w:sz w:val="30"/>
        </w:rPr>
        <w:t>16. + 17.</w:t>
      </w:r>
      <w:r w:rsidRPr="00F31671">
        <w:rPr>
          <w:b/>
          <w:color w:val="005D96"/>
          <w:sz w:val="30"/>
        </w:rPr>
        <w:t xml:space="preserve"> Juni in Nürnberg</w:t>
      </w:r>
    </w:p>
    <w:p w:rsidR="001E70B8" w:rsidRDefault="001E70B8" w:rsidP="00934595">
      <w:pPr>
        <w:pStyle w:val="11Flatter-re-7"/>
        <w:widowControl w:val="0"/>
        <w:ind w:right="3131"/>
        <w:rPr>
          <w:b/>
          <w:bCs/>
        </w:rPr>
      </w:pPr>
    </w:p>
    <w:p w:rsidR="001E70B8" w:rsidRPr="00F31671" w:rsidRDefault="001E70B8" w:rsidP="00934595">
      <w:pPr>
        <w:overflowPunct/>
        <w:ind w:right="3117"/>
        <w:textAlignment w:val="auto"/>
      </w:pPr>
      <w:r w:rsidRPr="00F30F01">
        <w:rPr>
          <w:b/>
          <w:bCs/>
        </w:rPr>
        <w:t xml:space="preserve">Nachdem es auf absehbare Zeit keine einheitlichen europäischen Regeln für alle Brandschutzabschlüsse geben wird und der Brexit den Im- und Export </w:t>
      </w:r>
      <w:r>
        <w:rPr>
          <w:b/>
          <w:bCs/>
        </w:rPr>
        <w:t xml:space="preserve">von und </w:t>
      </w:r>
      <w:r w:rsidRPr="00F30F01">
        <w:rPr>
          <w:b/>
          <w:bCs/>
        </w:rPr>
        <w:t xml:space="preserve">nach England erschwert, steht für die Branche eine Neuorientierung an. Gerade international agierende Hersteller müssen sich nun wieder dem Puzzle aus nationalen Vorschriften in unterschiedlichen Ländern </w:t>
      </w:r>
      <w:r>
        <w:rPr>
          <w:b/>
          <w:bCs/>
        </w:rPr>
        <w:t>sowie</w:t>
      </w:r>
      <w:r w:rsidRPr="00F30F01">
        <w:rPr>
          <w:b/>
          <w:bCs/>
        </w:rPr>
        <w:t xml:space="preserve"> dem „europäischen Weg“ widmen. Aber auch die deutschen Regelwerke rund um ZiE/vBG, ABP und ABZ/ABG sind alles andere als einfach. Das ift-Brandschutzforum informiert am 16./17. Juni deshalb umfassend über die unterschiedliche</w:t>
      </w:r>
      <w:r>
        <w:rPr>
          <w:b/>
          <w:bCs/>
        </w:rPr>
        <w:t>n</w:t>
      </w:r>
      <w:r w:rsidRPr="00F30F01">
        <w:rPr>
          <w:b/>
          <w:bCs/>
        </w:rPr>
        <w:t xml:space="preserve"> Nachweise und Zulassungsverfahren </w:t>
      </w:r>
      <w:r>
        <w:rPr>
          <w:b/>
          <w:bCs/>
        </w:rPr>
        <w:t xml:space="preserve">in </w:t>
      </w:r>
      <w:r w:rsidRPr="00F30F01">
        <w:rPr>
          <w:b/>
          <w:bCs/>
        </w:rPr>
        <w:t xml:space="preserve">der EU, Deutschland, Schweiz, Österreich, China und UK. Mit dem hybriden Format können interessierte Brandschutzexperten zu attraktiven Konditionen </w:t>
      </w:r>
      <w:r>
        <w:rPr>
          <w:b/>
          <w:bCs/>
        </w:rPr>
        <w:t xml:space="preserve">auch online </w:t>
      </w:r>
      <w:r w:rsidRPr="00F30F01">
        <w:rPr>
          <w:b/>
          <w:bCs/>
        </w:rPr>
        <w:t xml:space="preserve">teilnehmen </w:t>
      </w:r>
      <w:r>
        <w:rPr>
          <w:b/>
          <w:bCs/>
        </w:rPr>
        <w:t>und damit</w:t>
      </w:r>
      <w:r w:rsidRPr="00F30F01">
        <w:rPr>
          <w:b/>
          <w:bCs/>
        </w:rPr>
        <w:t xml:space="preserve"> Zeit und Kosten sparen.</w:t>
      </w:r>
    </w:p>
    <w:p w:rsidR="001E70B8" w:rsidRDefault="001E70B8" w:rsidP="00934595">
      <w:pPr>
        <w:pStyle w:val="11Flatter-re-7"/>
        <w:widowControl w:val="0"/>
        <w:ind w:right="3259"/>
      </w:pPr>
    </w:p>
    <w:p w:rsidR="001E70B8" w:rsidRDefault="001E70B8" w:rsidP="00934595">
      <w:pPr>
        <w:pStyle w:val="11Flatter-re-7"/>
        <w:widowControl w:val="0"/>
        <w:ind w:right="3259"/>
      </w:pPr>
      <w:r>
        <w:t xml:space="preserve">Brandschutzexperten hatten es noch nie leicht, aber der Quasistopp in der europäischen Normung hat den Traum vom europaweit gültigen CE-Zeichen für alle Feuer- und Rauchschutzabschlüsse (FRSA) platzen lassen. Nun gilt es sich wieder intensiv mit den nationalen Zulassungsverfahren zu befassen. Das ift-Brandschutzform informiert daher am 16.+17. </w:t>
      </w:r>
      <w:r w:rsidR="00185952">
        <w:t>Juni</w:t>
      </w:r>
      <w:bookmarkStart w:id="0" w:name="_GoBack"/>
      <w:bookmarkEnd w:id="0"/>
      <w:r>
        <w:t xml:space="preserve"> in Nürnberg über den aktuellen Stand der geforderten Nachweise und </w:t>
      </w:r>
      <w:r w:rsidRPr="00F30F01">
        <w:t>Zulassungs</w:t>
      </w:r>
      <w:r>
        <w:t xml:space="preserve">regeln in </w:t>
      </w:r>
      <w:r w:rsidRPr="00F30F01">
        <w:t>d</w:t>
      </w:r>
      <w:r>
        <w:t>er EU, Deutschland, Schweiz, Ös</w:t>
      </w:r>
      <w:r w:rsidRPr="00F30F01">
        <w:t>terreich</w:t>
      </w:r>
      <w:r>
        <w:t xml:space="preserve"> aber auch in </w:t>
      </w:r>
      <w:r w:rsidRPr="00F30F01">
        <w:t xml:space="preserve">China und </w:t>
      </w:r>
      <w:r>
        <w:t>in UK nach dem Brexit. Natürlich finden sich auch interessante Praxisvorträge wie die aktuelle Auslegung der EXAP-Regeln oder eine effiziente Organisation der WPK.</w:t>
      </w:r>
    </w:p>
    <w:p w:rsidR="00C93E86" w:rsidRDefault="00C93E86" w:rsidP="00934595">
      <w:pPr>
        <w:ind w:right="1558"/>
      </w:pPr>
    </w:p>
    <w:p w:rsidR="001E70B8" w:rsidRDefault="001E70B8" w:rsidP="00934595">
      <w:pPr>
        <w:ind w:right="1558"/>
      </w:pPr>
      <w:r>
        <w:lastRenderedPageBreak/>
        <w:t xml:space="preserve">Kurzum – das ift Brandschutzforum unterstützt Techniker, Marketing- und Vertriebsleute beim Kampf </w:t>
      </w:r>
      <w:r w:rsidR="00C93E86">
        <w:t>gegen den</w:t>
      </w:r>
      <w:r>
        <w:t xml:space="preserve"> „Vorschriftendschungel“. Highlights sind sicher die Vorträge zu folgenden Themen:</w:t>
      </w:r>
    </w:p>
    <w:p w:rsidR="00C93E86" w:rsidRDefault="00C93E86" w:rsidP="00934595">
      <w:pPr>
        <w:pStyle w:val="06"/>
        <w:jc w:val="left"/>
      </w:pPr>
    </w:p>
    <w:p w:rsidR="001E70B8" w:rsidRDefault="001E70B8" w:rsidP="00934595">
      <w:pPr>
        <w:pStyle w:val="11Flatter-re-7"/>
        <w:widowControl w:val="0"/>
        <w:numPr>
          <w:ilvl w:val="0"/>
          <w:numId w:val="34"/>
        </w:numPr>
        <w:ind w:left="284" w:right="1559" w:hanging="284"/>
      </w:pPr>
      <w:r>
        <w:t>Besonderheiten des deutschen Zulassungsverfahrens Z-6.200 von Anyke Aguirre Cano (ift),</w:t>
      </w:r>
    </w:p>
    <w:p w:rsidR="001E70B8" w:rsidRPr="001E70B8" w:rsidRDefault="001E70B8" w:rsidP="00934595">
      <w:pPr>
        <w:pStyle w:val="11Flatter-re-7"/>
        <w:widowControl w:val="0"/>
        <w:numPr>
          <w:ilvl w:val="0"/>
          <w:numId w:val="34"/>
        </w:numPr>
        <w:ind w:left="284" w:right="1559" w:hanging="284"/>
      </w:pPr>
      <w:r w:rsidRPr="001E70B8">
        <w:t>Die Normen im EU-Binnenmarkt und die Revision der Bauproduktenverordnung von Johanna Bartling (DIBt),</w:t>
      </w:r>
    </w:p>
    <w:p w:rsidR="001E70B8" w:rsidRDefault="001E70B8" w:rsidP="00934595">
      <w:pPr>
        <w:pStyle w:val="11Flatter-re-7"/>
        <w:widowControl w:val="0"/>
        <w:numPr>
          <w:ilvl w:val="0"/>
          <w:numId w:val="34"/>
        </w:numPr>
        <w:ind w:left="284" w:right="1559" w:hanging="284"/>
        <w:rPr>
          <w:lang w:val="en-US"/>
        </w:rPr>
      </w:pPr>
      <w:r w:rsidRPr="00A53450">
        <w:rPr>
          <w:lang w:val="en-US"/>
        </w:rPr>
        <w:t>The way to the new UKCA mark von Chris Miles</w:t>
      </w:r>
      <w:r>
        <w:rPr>
          <w:lang w:val="en-US"/>
        </w:rPr>
        <w:t xml:space="preserve"> (</w:t>
      </w:r>
      <w:r w:rsidRPr="00A53450">
        <w:rPr>
          <w:lang w:val="en-US"/>
        </w:rPr>
        <w:t>UL)</w:t>
      </w:r>
      <w:r>
        <w:rPr>
          <w:lang w:val="en-US"/>
        </w:rPr>
        <w:t>,</w:t>
      </w:r>
    </w:p>
    <w:p w:rsidR="001E70B8" w:rsidRPr="00D21FDD" w:rsidRDefault="001E70B8" w:rsidP="00934595">
      <w:pPr>
        <w:pStyle w:val="11Flatter-re-7"/>
        <w:widowControl w:val="0"/>
        <w:numPr>
          <w:ilvl w:val="0"/>
          <w:numId w:val="34"/>
        </w:numPr>
        <w:ind w:left="284" w:right="1559" w:hanging="284"/>
      </w:pPr>
      <w:r>
        <w:t>Status</w:t>
      </w:r>
      <w:r w:rsidRPr="00D21FDD">
        <w:t xml:space="preserve"> europäische</w:t>
      </w:r>
      <w:r>
        <w:t>r</w:t>
      </w:r>
      <w:r w:rsidRPr="00CB5CA0">
        <w:t xml:space="preserve"> Brandschutz, </w:t>
      </w:r>
      <w:r w:rsidRPr="00D21FDD">
        <w:t>Dr. Gerhard Wackerbauer (ift),</w:t>
      </w:r>
    </w:p>
    <w:p w:rsidR="001E70B8" w:rsidRDefault="001E70B8" w:rsidP="00934595">
      <w:pPr>
        <w:pStyle w:val="11Flatter-re-7"/>
        <w:widowControl w:val="0"/>
        <w:numPr>
          <w:ilvl w:val="0"/>
          <w:numId w:val="34"/>
        </w:numPr>
        <w:ind w:left="284" w:right="1559" w:hanging="284"/>
      </w:pPr>
      <w:r>
        <w:t>Fire testing in China von Dr. Xichen Zhang (CABR),</w:t>
      </w:r>
    </w:p>
    <w:p w:rsidR="001E70B8" w:rsidRDefault="001E70B8" w:rsidP="00934595">
      <w:pPr>
        <w:pStyle w:val="11Flatter-re-7"/>
        <w:widowControl w:val="0"/>
        <w:numPr>
          <w:ilvl w:val="0"/>
          <w:numId w:val="34"/>
        </w:numPr>
        <w:ind w:left="284" w:right="1559" w:hanging="284"/>
      </w:pPr>
      <w:r>
        <w:t>EXAP-Normen in der Praxis von Andreas Grass (ift),</w:t>
      </w:r>
    </w:p>
    <w:p w:rsidR="001E70B8" w:rsidRDefault="001E70B8" w:rsidP="00934595">
      <w:pPr>
        <w:pStyle w:val="11Flatter-re-7"/>
        <w:widowControl w:val="0"/>
        <w:numPr>
          <w:ilvl w:val="0"/>
          <w:numId w:val="34"/>
        </w:numPr>
        <w:ind w:left="284" w:right="1559" w:hanging="284"/>
      </w:pPr>
      <w:r>
        <w:t>Die 15 häufigsten Fehler der WPK von David Hepp (ift)</w:t>
      </w:r>
      <w:r w:rsidR="00C93E86">
        <w:t>.</w:t>
      </w:r>
    </w:p>
    <w:p w:rsidR="001E70B8" w:rsidRDefault="001E70B8" w:rsidP="00934595">
      <w:pPr>
        <w:pStyle w:val="11Flatter-re-7"/>
        <w:widowControl w:val="0"/>
        <w:ind w:right="1558"/>
      </w:pPr>
    </w:p>
    <w:p w:rsidR="001E70B8" w:rsidRDefault="001E70B8" w:rsidP="00934595">
      <w:pPr>
        <w:pStyle w:val="11Flatter-re-7"/>
        <w:widowControl w:val="0"/>
        <w:ind w:right="1558"/>
      </w:pPr>
      <w:r>
        <w:t xml:space="preserve">Eine inhaltliche „Verschnaufpause“ bietet am Donnerstag der Vortrag von </w:t>
      </w:r>
      <w:r w:rsidRPr="00A53450">
        <w:t>Dr. Hannes Grobe (Alfred-Wegner-Institut)</w:t>
      </w:r>
      <w:r>
        <w:t>. Er führt die Teilnehmer</w:t>
      </w:r>
      <w:r w:rsidRPr="00A53450">
        <w:t xml:space="preserve"> zu arktischen Temperaturen und berichtet nicht nur über die Expedition der Polarstern an den Nordpol, sondern auch über den aktuellen Stand der Klimaforschung.</w:t>
      </w:r>
    </w:p>
    <w:p w:rsidR="001E70B8" w:rsidRDefault="001E70B8" w:rsidP="00934595">
      <w:pPr>
        <w:pStyle w:val="11Flatter-re-7"/>
        <w:widowControl w:val="0"/>
        <w:ind w:right="1558"/>
      </w:pPr>
    </w:p>
    <w:p w:rsidR="001E70B8" w:rsidRDefault="001E70B8" w:rsidP="00934595">
      <w:pPr>
        <w:ind w:right="1558"/>
      </w:pPr>
      <w:r>
        <w:t xml:space="preserve">Das ift-Brandschutzforum wird erstmalig als hybride Veranstaltung organisiert und kann vor Ort in Nürnberg besucht oder als Online-Livestream über verschiedene Endgerät verfolgt werden. Das ift Rosenheim setzt ganz bewusst auf das hybride Format, um die Vorteile beider Welten zu nutzen. Internationale Top-Referenten wie Dr. </w:t>
      </w:r>
      <w:r w:rsidRPr="0032013A">
        <w:t xml:space="preserve">Xichen Zhang </w:t>
      </w:r>
      <w:r>
        <w:t>aus China lassen sich leicht digital zuschalten</w:t>
      </w:r>
      <w:r w:rsidR="00C93E86">
        <w:t>,</w:t>
      </w:r>
      <w:r>
        <w:t xml:space="preserve"> und </w:t>
      </w:r>
      <w:r w:rsidR="00C93E86">
        <w:t>Online-</w:t>
      </w:r>
      <w:r>
        <w:t>Teilnehmer profitieren von den attraktiven Konditionen für aktuelles Wissen aus erster Hand sowie der Zeit- und Kostenersparnis für Reise und Hotels. Damit gibt es kein „</w:t>
      </w:r>
      <w:r w:rsidR="00C93E86">
        <w:t xml:space="preserve">entweder </w:t>
      </w:r>
      <w:r>
        <w:t>– oder“, sondern jeder Brandschutz-Experte kann sich wahlweise für reine Wissensvermittlung oder Wissen plus Networking entscheiden. Natürlich werden bei der Präsenzveranstaltung in Nürnberg die aktuell geltenden Hygieneregeln konsequent umgesetzt.</w:t>
      </w:r>
    </w:p>
    <w:p w:rsidR="001E70B8" w:rsidRDefault="001E70B8" w:rsidP="00934595">
      <w:pPr>
        <w:ind w:right="1558"/>
      </w:pPr>
    </w:p>
    <w:p w:rsidR="001E70B8" w:rsidRDefault="001E70B8" w:rsidP="00934595">
      <w:pPr>
        <w:pStyle w:val="11Flatter-re-7"/>
        <w:widowControl w:val="0"/>
        <w:ind w:right="1558"/>
      </w:pPr>
      <w:r>
        <w:t xml:space="preserve">Anmeldung und Infos zu den Konditionen sowie </w:t>
      </w:r>
      <w:r w:rsidR="00C93E86">
        <w:t xml:space="preserve">zum </w:t>
      </w:r>
      <w:r>
        <w:t xml:space="preserve">kompletten Programm unter </w:t>
      </w:r>
      <w:hyperlink r:id="rId7" w:history="1">
        <w:r w:rsidRPr="00922A5E">
          <w:rPr>
            <w:rStyle w:val="Hyperlink"/>
          </w:rPr>
          <w:t>www.ift-brandschutzforum.de</w:t>
        </w:r>
      </w:hyperlink>
    </w:p>
    <w:p w:rsidR="00B57C45" w:rsidRDefault="00B57C45" w:rsidP="00934595">
      <w:pPr>
        <w:pStyle w:val="11Flatter-re-7"/>
        <w:widowControl w:val="0"/>
        <w:ind w:right="1558"/>
      </w:pPr>
    </w:p>
    <w:p w:rsidR="00B57C45" w:rsidRDefault="00B57C45" w:rsidP="00934595">
      <w:pPr>
        <w:pStyle w:val="11Flatter-re-7"/>
        <w:widowControl w:val="0"/>
        <w:ind w:right="1558"/>
      </w:pPr>
    </w:p>
    <w:p w:rsidR="001E70B8" w:rsidRPr="00702550" w:rsidRDefault="001E70B8" w:rsidP="00934595">
      <w:pPr>
        <w:overflowPunct/>
        <w:textAlignment w:val="auto"/>
        <w:rPr>
          <w:rFonts w:cs="Arial"/>
          <w:color w:val="005D96"/>
          <w:szCs w:val="22"/>
        </w:rPr>
      </w:pPr>
      <w:r w:rsidRPr="00702550">
        <w:rPr>
          <w:rFonts w:cs="Arial"/>
          <w:color w:val="005D96"/>
          <w:szCs w:val="22"/>
        </w:rPr>
        <w:t>(</w:t>
      </w:r>
      <w:r w:rsidRPr="00B57C45">
        <w:rPr>
          <w:rFonts w:cs="Arial"/>
          <w:color w:val="005D96"/>
          <w:szCs w:val="22"/>
        </w:rPr>
        <w:t xml:space="preserve">Lead </w:t>
      </w:r>
      <w:r w:rsidR="00B57C45" w:rsidRPr="00B57C45">
        <w:rPr>
          <w:rFonts w:cs="Arial"/>
          <w:color w:val="005D96"/>
          <w:szCs w:val="22"/>
        </w:rPr>
        <w:t>8</w:t>
      </w:r>
      <w:r w:rsidR="00B57C45" w:rsidRPr="00A82CC4">
        <w:rPr>
          <w:rFonts w:cs="Arial"/>
          <w:color w:val="005D96"/>
          <w:szCs w:val="22"/>
        </w:rPr>
        <w:t>32</w:t>
      </w:r>
      <w:r w:rsidR="00B57C45" w:rsidRPr="00B57C45">
        <w:rPr>
          <w:rFonts w:cs="Arial"/>
          <w:color w:val="005D96"/>
          <w:szCs w:val="22"/>
        </w:rPr>
        <w:t xml:space="preserve"> </w:t>
      </w:r>
      <w:r w:rsidRPr="00B57C45">
        <w:rPr>
          <w:rFonts w:cs="Arial"/>
          <w:color w:val="005D96"/>
          <w:szCs w:val="22"/>
        </w:rPr>
        <w:t>Zeichen, Fließtext 2.</w:t>
      </w:r>
      <w:r w:rsidR="00B57C45" w:rsidRPr="00A82CC4">
        <w:rPr>
          <w:rFonts w:cs="Arial"/>
          <w:color w:val="005D96"/>
          <w:szCs w:val="22"/>
        </w:rPr>
        <w:t>549</w:t>
      </w:r>
      <w:r w:rsidR="00B57C45" w:rsidRPr="00B57C45">
        <w:rPr>
          <w:rFonts w:cs="Arial"/>
          <w:color w:val="005D96"/>
          <w:szCs w:val="22"/>
        </w:rPr>
        <w:t xml:space="preserve"> </w:t>
      </w:r>
      <w:r w:rsidRPr="00B57C45">
        <w:rPr>
          <w:rFonts w:cs="Arial"/>
          <w:color w:val="005D96"/>
          <w:szCs w:val="22"/>
        </w:rPr>
        <w:t>Zeichen,</w:t>
      </w:r>
      <w:r w:rsidRPr="00B57C45">
        <w:rPr>
          <w:rFonts w:cs="Arial"/>
          <w:color w:val="005D96"/>
          <w:szCs w:val="22"/>
        </w:rPr>
        <w:br/>
        <w:t>Pressetext gesamt 3.</w:t>
      </w:r>
      <w:r w:rsidR="00B57C45" w:rsidRPr="00A82CC4">
        <w:rPr>
          <w:rFonts w:cs="Arial"/>
          <w:color w:val="005D96"/>
          <w:szCs w:val="22"/>
        </w:rPr>
        <w:t>381</w:t>
      </w:r>
      <w:r w:rsidR="00B57C45" w:rsidRPr="00B57C45">
        <w:rPr>
          <w:rFonts w:cs="Arial"/>
          <w:color w:val="005D96"/>
          <w:szCs w:val="22"/>
        </w:rPr>
        <w:t xml:space="preserve"> </w:t>
      </w:r>
      <w:r w:rsidRPr="00B57C45">
        <w:rPr>
          <w:rFonts w:cs="Arial"/>
          <w:color w:val="005D96"/>
          <w:szCs w:val="22"/>
        </w:rPr>
        <w:t>Zeich</w:t>
      </w:r>
      <w:r>
        <w:rPr>
          <w:rFonts w:cs="Arial"/>
          <w:color w:val="005D96"/>
          <w:szCs w:val="22"/>
        </w:rPr>
        <w:t>en (jeweils</w:t>
      </w:r>
      <w:r w:rsidRPr="00702550">
        <w:rPr>
          <w:rFonts w:cs="Arial"/>
          <w:color w:val="005D96"/>
          <w:szCs w:val="22"/>
        </w:rPr>
        <w:t xml:space="preserve"> </w:t>
      </w:r>
      <w:r>
        <w:rPr>
          <w:rFonts w:cs="Arial"/>
          <w:color w:val="005D96"/>
          <w:szCs w:val="22"/>
        </w:rPr>
        <w:t>inkl. Leerzeichen))</w:t>
      </w:r>
    </w:p>
    <w:p w:rsidR="001E70B8" w:rsidRDefault="001E70B8" w:rsidP="00934595">
      <w:pPr>
        <w:overflowPunct/>
        <w:textAlignment w:val="auto"/>
        <w:rPr>
          <w:rFonts w:cs="Arial"/>
          <w:color w:val="005D96"/>
          <w:szCs w:val="22"/>
        </w:rPr>
      </w:pPr>
    </w:p>
    <w:p w:rsidR="001E70B8" w:rsidRPr="00675BEA" w:rsidRDefault="001E70B8" w:rsidP="00934595">
      <w:pPr>
        <w:pStyle w:val="11Flatter-re-7"/>
        <w:widowControl w:val="0"/>
        <w:ind w:right="1558"/>
      </w:pPr>
      <w:r w:rsidRPr="00C65134">
        <w:rPr>
          <w:rFonts w:cs="Arial"/>
          <w:b/>
          <w:color w:val="005D96"/>
          <w:szCs w:val="22"/>
        </w:rPr>
        <w:t>Schlagworte:</w:t>
      </w:r>
      <w:r>
        <w:rPr>
          <w:rFonts w:cs="Arial"/>
          <w:b/>
          <w:color w:val="005D96"/>
          <w:szCs w:val="22"/>
        </w:rPr>
        <w:t xml:space="preserve"> </w:t>
      </w:r>
      <w:r w:rsidRPr="00675BEA">
        <w:rPr>
          <w:rFonts w:cs="Arial"/>
          <w:color w:val="005D96"/>
          <w:szCs w:val="22"/>
        </w:rPr>
        <w:t>Brandschutzforum, EXAP-Regeln, Zulassungsverfahren</w:t>
      </w:r>
      <w:r>
        <w:rPr>
          <w:rFonts w:cs="Arial"/>
          <w:color w:val="005D96"/>
          <w:szCs w:val="22"/>
        </w:rPr>
        <w:t xml:space="preserve"> </w:t>
      </w:r>
      <w:r w:rsidRPr="00675BEA">
        <w:rPr>
          <w:rFonts w:cs="Arial"/>
          <w:color w:val="005D96"/>
          <w:szCs w:val="22"/>
        </w:rPr>
        <w:t>Z-6.200, UKCA mark, ZiE, vBG, ABP, ABZ, ABG</w:t>
      </w:r>
    </w:p>
    <w:p w:rsidR="001E70B8" w:rsidRDefault="001E70B8" w:rsidP="00934595">
      <w:pPr>
        <w:pStyle w:val="11Flatter-re-7"/>
        <w:widowControl w:val="0"/>
        <w:ind w:right="-1"/>
        <w:rPr>
          <w:color w:val="005D96"/>
          <w:sz w:val="18"/>
        </w:rPr>
      </w:pPr>
      <w:r>
        <w:rPr>
          <w:b/>
          <w:bCs/>
          <w:color w:val="005D96"/>
          <w:sz w:val="26"/>
        </w:rPr>
        <w:br w:type="page"/>
      </w:r>
      <w:r w:rsidRPr="00702550">
        <w:rPr>
          <w:b/>
          <w:bCs/>
          <w:color w:val="005D96"/>
          <w:sz w:val="26"/>
        </w:rPr>
        <w:lastRenderedPageBreak/>
        <w:t xml:space="preserve">Auswahlbilder </w:t>
      </w:r>
      <w:r w:rsidRPr="00702550">
        <w:rPr>
          <w:color w:val="005D96"/>
          <w:sz w:val="18"/>
        </w:rPr>
        <w:t>(stehen als Download im Bildarchiv unter</w:t>
      </w:r>
      <w:r w:rsidR="00483270">
        <w:rPr>
          <w:color w:val="005D96"/>
          <w:sz w:val="18"/>
        </w:rPr>
        <w:t>)</w:t>
      </w:r>
    </w:p>
    <w:p w:rsidR="00483270" w:rsidRPr="00483270" w:rsidRDefault="00483270" w:rsidP="00934595">
      <w:pPr>
        <w:pStyle w:val="11Flatter-re-7"/>
        <w:widowControl w:val="0"/>
        <w:ind w:right="-1"/>
        <w:rPr>
          <w:rFonts w:ascii="Arial Narrow" w:hAnsi="Arial Narrow"/>
          <w:color w:val="005D96"/>
          <w:sz w:val="16"/>
          <w:szCs w:val="16"/>
        </w:rPr>
      </w:pPr>
      <w:hyperlink r:id="rId8" w:history="1">
        <w:r w:rsidRPr="00AF6F46">
          <w:rPr>
            <w:rStyle w:val="Hyperlink"/>
            <w:rFonts w:ascii="Arial Narrow" w:hAnsi="Arial Narrow"/>
            <w:sz w:val="16"/>
            <w:szCs w:val="16"/>
          </w:rPr>
          <w:t>https://www.ift-rosenheim.de/bildarchiv/-/document_library_display/adV8w7NVaPpR/view/185</w:t>
        </w:r>
        <w:r w:rsidRPr="00AF6F46">
          <w:rPr>
            <w:rStyle w:val="Hyperlink"/>
            <w:rFonts w:ascii="Arial Narrow" w:hAnsi="Arial Narrow"/>
            <w:sz w:val="16"/>
            <w:szCs w:val="16"/>
          </w:rPr>
          <w:t>9</w:t>
        </w:r>
        <w:r w:rsidRPr="00AF6F46">
          <w:rPr>
            <w:rStyle w:val="Hyperlink"/>
            <w:rFonts w:ascii="Arial Narrow" w:hAnsi="Arial Narrow"/>
            <w:sz w:val="16"/>
            <w:szCs w:val="16"/>
          </w:rPr>
          <w:t>918</w:t>
        </w:r>
      </w:hyperlink>
      <w:r>
        <w:rPr>
          <w:rFonts w:ascii="Arial Narrow" w:hAnsi="Arial Narrow"/>
          <w:color w:val="005D96"/>
          <w:sz w:val="16"/>
          <w:szCs w:val="16"/>
        </w:rPr>
        <w:t xml:space="preserve"> </w:t>
      </w:r>
    </w:p>
    <w:p w:rsidR="001E70B8" w:rsidRPr="00D21FDD" w:rsidRDefault="001E70B8" w:rsidP="00934595">
      <w:pPr>
        <w:pStyle w:val="11Flatter-re-7"/>
        <w:widowControl w:val="0"/>
        <w:rPr>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925"/>
      </w:tblGrid>
      <w:tr w:rsidR="001E70B8" w:rsidRPr="009373AA" w:rsidTr="00934595">
        <w:trPr>
          <w:cantSplit/>
          <w:tblHeader/>
        </w:trPr>
        <w:tc>
          <w:tcPr>
            <w:tcW w:w="567" w:type="dxa"/>
          </w:tcPr>
          <w:p w:rsidR="001E70B8" w:rsidRPr="009373AA" w:rsidRDefault="001E70B8" w:rsidP="00934595">
            <w:pPr>
              <w:pStyle w:val="11Block-re-7"/>
              <w:widowControl w:val="0"/>
              <w:spacing w:before="120" w:after="120"/>
              <w:ind w:right="0"/>
              <w:rPr>
                <w:b/>
                <w:bCs/>
                <w:color w:val="005D96"/>
              </w:rPr>
            </w:pPr>
            <w:r w:rsidRPr="009373AA">
              <w:rPr>
                <w:b/>
                <w:bCs/>
                <w:color w:val="005D96"/>
              </w:rPr>
              <w:t>Nr.</w:t>
            </w:r>
          </w:p>
        </w:tc>
        <w:tc>
          <w:tcPr>
            <w:tcW w:w="7580" w:type="dxa"/>
          </w:tcPr>
          <w:p w:rsidR="001E70B8" w:rsidRPr="009373AA" w:rsidRDefault="001E70B8" w:rsidP="00934595">
            <w:pPr>
              <w:pStyle w:val="11Block-re-7"/>
              <w:widowControl w:val="0"/>
              <w:suppressAutoHyphens/>
              <w:spacing w:before="120" w:after="120"/>
              <w:ind w:right="0"/>
              <w:rPr>
                <w:b/>
                <w:bCs/>
                <w:color w:val="005D96"/>
              </w:rPr>
            </w:pPr>
            <w:r w:rsidRPr="00703B3E">
              <w:rPr>
                <w:b/>
                <w:bCs/>
                <w:color w:val="005D96"/>
              </w:rPr>
              <w:t xml:space="preserve">Bildtext </w:t>
            </w:r>
            <w:r w:rsidRPr="009373AA">
              <w:rPr>
                <w:b/>
                <w:bCs/>
                <w:color w:val="005D96"/>
              </w:rPr>
              <w:t>und Dateiname</w:t>
            </w:r>
          </w:p>
        </w:tc>
        <w:tc>
          <w:tcPr>
            <w:tcW w:w="925" w:type="dxa"/>
          </w:tcPr>
          <w:p w:rsidR="001E70B8" w:rsidRPr="009373AA" w:rsidRDefault="001E70B8" w:rsidP="00934595">
            <w:pPr>
              <w:pStyle w:val="11Block-re-7"/>
              <w:widowControl w:val="0"/>
              <w:spacing w:before="120" w:after="120"/>
              <w:ind w:right="0"/>
              <w:rPr>
                <w:b/>
                <w:bCs/>
                <w:color w:val="005D96"/>
              </w:rPr>
            </w:pPr>
            <w:r w:rsidRPr="009373AA">
              <w:rPr>
                <w:b/>
                <w:bCs/>
                <w:color w:val="005D96"/>
              </w:rPr>
              <w:t>Bild</w:t>
            </w:r>
          </w:p>
        </w:tc>
      </w:tr>
      <w:tr w:rsidR="001E70B8" w:rsidTr="00934595">
        <w:trPr>
          <w:cantSplit/>
        </w:trPr>
        <w:tc>
          <w:tcPr>
            <w:tcW w:w="567" w:type="dxa"/>
          </w:tcPr>
          <w:p w:rsidR="001E70B8" w:rsidRDefault="001E70B8" w:rsidP="00934595">
            <w:pPr>
              <w:pStyle w:val="11Block-re-7"/>
              <w:widowControl w:val="0"/>
              <w:spacing w:before="120" w:after="120"/>
              <w:ind w:right="0"/>
            </w:pPr>
            <w:r>
              <w:t>1</w:t>
            </w:r>
          </w:p>
        </w:tc>
        <w:tc>
          <w:tcPr>
            <w:tcW w:w="7580" w:type="dxa"/>
          </w:tcPr>
          <w:p w:rsidR="001E70B8" w:rsidRDefault="001E70B8" w:rsidP="00934595">
            <w:pPr>
              <w:pStyle w:val="11Block-re-7"/>
              <w:widowControl w:val="0"/>
              <w:suppressAutoHyphens/>
              <w:spacing w:before="120" w:after="40"/>
              <w:ind w:right="0"/>
            </w:pPr>
            <w:r w:rsidRPr="00A82CC4">
              <w:t>ift-Brandschutzforum zeigt Wege durch den „Dschungel“ europäischer und nationaler Regeln in Deutschland, UK, Österreich, Schweiz und China</w:t>
            </w:r>
            <w:r w:rsidRPr="00675BEA">
              <w:t xml:space="preserve"> </w:t>
            </w:r>
          </w:p>
          <w:p w:rsidR="001E70B8" w:rsidRPr="00675BEA" w:rsidRDefault="001E70B8" w:rsidP="00934595">
            <w:pPr>
              <w:pStyle w:val="11Block-re-7"/>
              <w:widowControl w:val="0"/>
              <w:suppressAutoHyphens/>
              <w:spacing w:before="40"/>
              <w:ind w:right="0"/>
            </w:pPr>
            <w:r w:rsidRPr="00675BEA">
              <w:t>(Quelle: ift Rosenheim)</w:t>
            </w:r>
          </w:p>
          <w:p w:rsidR="001E70B8" w:rsidRPr="008F197C" w:rsidRDefault="001E70B8" w:rsidP="00934595">
            <w:pPr>
              <w:pStyle w:val="11Block-re-7"/>
              <w:widowControl w:val="0"/>
              <w:suppressAutoHyphens/>
              <w:spacing w:after="120"/>
              <w:ind w:right="0"/>
            </w:pPr>
            <w:r w:rsidRPr="00675BEA">
              <w:rPr>
                <w:i/>
                <w:iCs/>
              </w:rPr>
              <w:t>Dateiname:</w:t>
            </w:r>
            <w:r w:rsidRPr="00675BEA">
              <w:rPr>
                <w:i/>
                <w:iCs/>
              </w:rPr>
              <w:br/>
            </w:r>
            <w:r w:rsidRPr="00675BEA">
              <w:t>PI210340_Bild_01_Cover.jpg</w:t>
            </w:r>
          </w:p>
        </w:tc>
        <w:tc>
          <w:tcPr>
            <w:tcW w:w="925" w:type="dxa"/>
          </w:tcPr>
          <w:p w:rsidR="001E70B8" w:rsidRDefault="001E70B8" w:rsidP="00934595">
            <w:pPr>
              <w:pStyle w:val="11Block-re-7"/>
              <w:widowControl w:val="0"/>
              <w:spacing w:before="120" w:after="120" w:line="240" w:lineRule="auto"/>
              <w:ind w:right="0"/>
            </w:pPr>
          </w:p>
        </w:tc>
      </w:tr>
      <w:tr w:rsidR="001E70B8" w:rsidTr="00934595">
        <w:trPr>
          <w:cantSplit/>
        </w:trPr>
        <w:tc>
          <w:tcPr>
            <w:tcW w:w="567" w:type="dxa"/>
          </w:tcPr>
          <w:p w:rsidR="001E70B8" w:rsidDel="002A522A" w:rsidRDefault="001E70B8" w:rsidP="00934595">
            <w:pPr>
              <w:pStyle w:val="11Block-re-7"/>
              <w:widowControl w:val="0"/>
              <w:spacing w:before="120" w:after="120"/>
              <w:ind w:right="0"/>
            </w:pPr>
            <w:r>
              <w:t>2</w:t>
            </w:r>
          </w:p>
        </w:tc>
        <w:tc>
          <w:tcPr>
            <w:tcW w:w="7580" w:type="dxa"/>
          </w:tcPr>
          <w:p w:rsidR="001E70B8" w:rsidRPr="00675BEA" w:rsidRDefault="001E70B8" w:rsidP="00934595">
            <w:pPr>
              <w:pStyle w:val="11Block-re-7"/>
              <w:widowControl w:val="0"/>
              <w:suppressAutoHyphens/>
              <w:spacing w:before="120" w:after="40"/>
              <w:ind w:right="0"/>
            </w:pPr>
            <w:r>
              <w:t xml:space="preserve">Was hat die Arktis mit Brandschutz zu tun? der Vortrag von </w:t>
            </w:r>
            <w:r w:rsidRPr="00C11458">
              <w:t xml:space="preserve">Dr. Hannes Grobe </w:t>
            </w:r>
            <w:r>
              <w:t>zur Expedition der Polar</w:t>
            </w:r>
            <w:r w:rsidRPr="00C11458">
              <w:t xml:space="preserve">stern </w:t>
            </w:r>
            <w:r>
              <w:t xml:space="preserve">und zum </w:t>
            </w:r>
            <w:r w:rsidRPr="00C11458">
              <w:t>aktu</w:t>
            </w:r>
            <w:r>
              <w:t>ellen Stand der Klimaforschung</w:t>
            </w:r>
          </w:p>
          <w:p w:rsidR="001E70B8" w:rsidRPr="00675BEA" w:rsidRDefault="001E70B8" w:rsidP="00934595">
            <w:pPr>
              <w:pStyle w:val="11Block-re-7"/>
              <w:widowControl w:val="0"/>
              <w:suppressAutoHyphens/>
              <w:spacing w:before="40"/>
              <w:ind w:right="0"/>
            </w:pPr>
            <w:r w:rsidRPr="00675BEA">
              <w:t xml:space="preserve">(Quelle: </w:t>
            </w:r>
            <w:r w:rsidRPr="00C11458">
              <w:t>Alfred-Wegener-Institut / Ralph Timmermann)</w:t>
            </w:r>
          </w:p>
          <w:p w:rsidR="001E70B8" w:rsidRPr="008F197C" w:rsidRDefault="001E70B8" w:rsidP="00934595">
            <w:pPr>
              <w:pStyle w:val="11Block-re-7"/>
              <w:widowControl w:val="0"/>
              <w:suppressAutoHyphens/>
              <w:spacing w:after="120"/>
              <w:ind w:right="0"/>
            </w:pPr>
            <w:r w:rsidRPr="00675BEA">
              <w:rPr>
                <w:i/>
                <w:iCs/>
              </w:rPr>
              <w:t>Dateiname:</w:t>
            </w:r>
            <w:r w:rsidRPr="00675BEA">
              <w:rPr>
                <w:i/>
                <w:iCs/>
              </w:rPr>
              <w:br/>
            </w:r>
            <w:r w:rsidRPr="00675BEA">
              <w:t>PI210340_Bild_0</w:t>
            </w:r>
            <w:r>
              <w:t>2</w:t>
            </w:r>
            <w:r w:rsidRPr="00675BEA">
              <w:t>_</w:t>
            </w:r>
            <w:r>
              <w:t>Polarsterin</w:t>
            </w:r>
            <w:r w:rsidRPr="00675BEA">
              <w:t>.jpg</w:t>
            </w:r>
          </w:p>
        </w:tc>
        <w:tc>
          <w:tcPr>
            <w:tcW w:w="925" w:type="dxa"/>
          </w:tcPr>
          <w:p w:rsidR="001E70B8" w:rsidRDefault="001E70B8" w:rsidP="00934595">
            <w:pPr>
              <w:pStyle w:val="11Block-re-7"/>
              <w:widowControl w:val="0"/>
              <w:spacing w:before="120" w:after="120" w:line="240" w:lineRule="auto"/>
              <w:ind w:right="0"/>
            </w:pPr>
          </w:p>
        </w:tc>
      </w:tr>
      <w:tr w:rsidR="001E70B8" w:rsidTr="00934595">
        <w:trPr>
          <w:cantSplit/>
        </w:trPr>
        <w:tc>
          <w:tcPr>
            <w:tcW w:w="567" w:type="dxa"/>
          </w:tcPr>
          <w:p w:rsidR="001E70B8" w:rsidRDefault="001E70B8" w:rsidP="00934595">
            <w:pPr>
              <w:pStyle w:val="11Block-re-7"/>
              <w:widowControl w:val="0"/>
              <w:spacing w:before="120" w:after="120"/>
              <w:ind w:right="0"/>
            </w:pPr>
            <w:r>
              <w:t>3</w:t>
            </w:r>
          </w:p>
        </w:tc>
        <w:tc>
          <w:tcPr>
            <w:tcW w:w="7580" w:type="dxa"/>
          </w:tcPr>
          <w:p w:rsidR="001E70B8" w:rsidRPr="00675BEA" w:rsidRDefault="001E70B8" w:rsidP="00934595">
            <w:pPr>
              <w:pStyle w:val="11Block-re-7"/>
              <w:widowControl w:val="0"/>
              <w:suppressAutoHyphens/>
              <w:spacing w:before="120" w:after="40"/>
              <w:ind w:right="0"/>
            </w:pPr>
            <w:r>
              <w:t>Das ift-Brandschutzforum bietet umfassende Informationen zu aktuellen Brandschutzthemen aus Normung, Technik und Praxis</w:t>
            </w:r>
          </w:p>
          <w:p w:rsidR="001E70B8" w:rsidRPr="00675BEA" w:rsidRDefault="001E70B8" w:rsidP="00934595">
            <w:pPr>
              <w:pStyle w:val="11Block-re-7"/>
              <w:widowControl w:val="0"/>
              <w:suppressAutoHyphens/>
              <w:spacing w:before="40"/>
              <w:ind w:right="0"/>
            </w:pPr>
            <w:r w:rsidRPr="00675BEA">
              <w:t>(Quelle: ift Rosenheim)</w:t>
            </w:r>
          </w:p>
          <w:p w:rsidR="001E70B8" w:rsidRPr="008F197C" w:rsidRDefault="001E70B8" w:rsidP="00934595">
            <w:pPr>
              <w:pStyle w:val="11Block-re-7"/>
              <w:widowControl w:val="0"/>
              <w:suppressAutoHyphens/>
              <w:spacing w:after="120"/>
              <w:ind w:right="0"/>
            </w:pPr>
            <w:r w:rsidRPr="00675BEA">
              <w:rPr>
                <w:i/>
                <w:iCs/>
              </w:rPr>
              <w:t>Dateiname:</w:t>
            </w:r>
            <w:r w:rsidRPr="00675BEA">
              <w:rPr>
                <w:i/>
                <w:iCs/>
              </w:rPr>
              <w:br/>
            </w:r>
            <w:r w:rsidRPr="00675BEA">
              <w:t>PI210340_Bild_0</w:t>
            </w:r>
            <w:r>
              <w:t>3</w:t>
            </w:r>
            <w:r w:rsidRPr="00675BEA">
              <w:t>_</w:t>
            </w:r>
            <w:r>
              <w:t>Programm</w:t>
            </w:r>
            <w:r w:rsidRPr="00675BEA">
              <w:t>.jpg</w:t>
            </w:r>
          </w:p>
        </w:tc>
        <w:tc>
          <w:tcPr>
            <w:tcW w:w="925" w:type="dxa"/>
          </w:tcPr>
          <w:p w:rsidR="001E70B8" w:rsidRDefault="001E70B8" w:rsidP="00934595">
            <w:pPr>
              <w:pStyle w:val="11Block-re-7"/>
              <w:widowControl w:val="0"/>
              <w:spacing w:before="120" w:after="120" w:line="240" w:lineRule="auto"/>
              <w:ind w:right="0"/>
            </w:pPr>
          </w:p>
        </w:tc>
      </w:tr>
    </w:tbl>
    <w:p w:rsidR="00934595" w:rsidRDefault="00934595" w:rsidP="00934595">
      <w:pPr>
        <w:pStyle w:val="11Flatter"/>
        <w:widowControl w:val="0"/>
        <w:ind w:right="-59"/>
        <w:rPr>
          <w:b/>
          <w:bCs/>
          <w:sz w:val="20"/>
        </w:rPr>
      </w:pPr>
    </w:p>
    <w:p w:rsidR="001E70B8" w:rsidRPr="00215A42" w:rsidRDefault="001E70B8" w:rsidP="00934595">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1E70B8" w:rsidRDefault="001E70B8" w:rsidP="00934595">
      <w:pPr>
        <w:pStyle w:val="06"/>
        <w:jc w:val="left"/>
      </w:pPr>
    </w:p>
    <w:p w:rsidR="001E70B8" w:rsidRPr="00D21FDD" w:rsidRDefault="001E70B8" w:rsidP="00934595">
      <w:pPr>
        <w:pStyle w:val="11Flatter"/>
        <w:widowControl w:val="0"/>
        <w:spacing w:line="240" w:lineRule="exact"/>
        <w:ind w:right="0"/>
        <w:rPr>
          <w:sz w:val="18"/>
          <w:szCs w:val="18"/>
        </w:rPr>
      </w:pPr>
      <w:r w:rsidRPr="00D21FDD">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sowie persönlicher Sicherheitsausrüstungen PSA (Atemschutzmasken u.a.).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 Medien einen besonderen Status. Die Publikationen dokumentieren den aktuellen Stand der Technik. (801 Zeichen inkl. Leerzeichen)</w:t>
      </w:r>
    </w:p>
    <w:p w:rsidR="001E70B8" w:rsidRPr="00D21FDD" w:rsidRDefault="001E70B8" w:rsidP="00934595">
      <w:pPr>
        <w:pStyle w:val="11Flatter"/>
        <w:widowControl w:val="0"/>
        <w:spacing w:line="240" w:lineRule="exact"/>
        <w:ind w:right="-57"/>
        <w:rPr>
          <w:sz w:val="18"/>
          <w:szCs w:val="18"/>
        </w:rPr>
      </w:pPr>
    </w:p>
    <w:p w:rsidR="001E70B8" w:rsidRPr="00D21FDD" w:rsidRDefault="001E70B8" w:rsidP="00934595">
      <w:pPr>
        <w:pStyle w:val="11Flatter"/>
        <w:widowControl w:val="0"/>
        <w:spacing w:line="240" w:lineRule="exact"/>
        <w:ind w:right="-57"/>
        <w:rPr>
          <w:sz w:val="18"/>
          <w:szCs w:val="18"/>
        </w:rPr>
      </w:pPr>
    </w:p>
    <w:p w:rsidR="001E70B8" w:rsidRPr="00D21FDD" w:rsidRDefault="001E70B8" w:rsidP="00934595">
      <w:pPr>
        <w:pStyle w:val="11Flatter"/>
        <w:widowControl w:val="0"/>
        <w:spacing w:line="240" w:lineRule="exact"/>
        <w:ind w:right="-57"/>
        <w:rPr>
          <w:b/>
          <w:sz w:val="18"/>
          <w:szCs w:val="18"/>
        </w:rPr>
      </w:pPr>
      <w:r w:rsidRPr="00D21FDD">
        <w:rPr>
          <w:b/>
          <w:sz w:val="18"/>
          <w:szCs w:val="18"/>
        </w:rPr>
        <w:t>Über das ift Rosenheim (für Publikumspresse)</w:t>
      </w:r>
    </w:p>
    <w:p w:rsidR="001E70B8" w:rsidRPr="00D21FDD" w:rsidRDefault="001E70B8" w:rsidP="00934595">
      <w:pPr>
        <w:pStyle w:val="06"/>
        <w:jc w:val="left"/>
        <w:rPr>
          <w:sz w:val="18"/>
          <w:szCs w:val="18"/>
        </w:rPr>
      </w:pPr>
    </w:p>
    <w:p w:rsidR="00995935" w:rsidRPr="0027293A" w:rsidRDefault="001E70B8" w:rsidP="00934595">
      <w:pPr>
        <w:pStyle w:val="11Flatter"/>
        <w:widowControl w:val="0"/>
        <w:spacing w:line="240" w:lineRule="exact"/>
        <w:ind w:right="-1"/>
        <w:rPr>
          <w:sz w:val="20"/>
        </w:rPr>
      </w:pPr>
      <w:r w:rsidRPr="00D21FDD">
        <w:rPr>
          <w:sz w:val="18"/>
          <w:szCs w:val="18"/>
        </w:rPr>
        <w:t xml:space="preserve">Für gute Bauwerke braucht es Kompetenz, Technik und Erfahrung; das gilt besonders für Fenster, Fassaden, Türen und Tore. Das ift Rosenheim unterstützt seit 1966 mit über 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 </w:t>
      </w:r>
      <w:r>
        <w:rPr>
          <w:sz w:val="18"/>
          <w:szCs w:val="18"/>
        </w:rPr>
        <w:t>(594 Zeichen inkl. Leerzeichen)</w:t>
      </w:r>
    </w:p>
    <w:sectPr w:rsidR="00995935" w:rsidRPr="0027293A" w:rsidSect="0027293A">
      <w:headerReference w:type="default" r:id="rId9"/>
      <w:footerReference w:type="default" r:id="rId10"/>
      <w:headerReference w:type="first" r:id="rId11"/>
      <w:footerReference w:type="first" r:id="rId12"/>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E7" w:rsidRDefault="001970E7">
      <w:r>
        <w:separator/>
      </w:r>
    </w:p>
  </w:endnote>
  <w:endnote w:type="continuationSeparator" w:id="0">
    <w:p w:rsidR="001970E7" w:rsidRDefault="0019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1E70B8" w:rsidRDefault="00D9307C">
                          <w:pPr>
                            <w:pStyle w:val="Fuzeile"/>
                            <w:shd w:val="solid" w:color="FFFFFF" w:fill="FFFFFF"/>
                            <w:rPr>
                              <w:rFonts w:ascii="Arial Narrow" w:hAnsi="Arial Narrow"/>
                              <w:sz w:val="20"/>
                            </w:rPr>
                          </w:pPr>
                          <w:r>
                            <w:rPr>
                              <w:rFonts w:ascii="Arial Narrow" w:hAnsi="Arial Narrow"/>
                              <w:sz w:val="20"/>
                            </w:rPr>
                            <w:t xml:space="preserve">83026 </w:t>
                          </w:r>
                          <w:r w:rsidRPr="001E70B8">
                            <w:rPr>
                              <w:rFonts w:ascii="Arial Narrow" w:hAnsi="Arial Narrow"/>
                              <w:sz w:val="20"/>
                            </w:rPr>
                            <w:t>Rosenheim</w:t>
                          </w:r>
                        </w:p>
                        <w:p w:rsidR="00D9307C" w:rsidRPr="001E70B8" w:rsidRDefault="00D9307C">
                          <w:pPr>
                            <w:pStyle w:val="Fuzeile"/>
                            <w:shd w:val="solid" w:color="FFFFFF" w:fill="FFFFFF"/>
                            <w:rPr>
                              <w:rFonts w:ascii="Arial Narrow" w:hAnsi="Arial Narrow" w:cs="Arial"/>
                              <w:sz w:val="20"/>
                            </w:rPr>
                          </w:pPr>
                          <w:r w:rsidRPr="001E70B8">
                            <w:rPr>
                              <w:rFonts w:ascii="Arial Narrow" w:hAnsi="Arial Narrow" w:cs="Arial"/>
                              <w:sz w:val="20"/>
                            </w:rPr>
                            <w:t>P</w:t>
                          </w:r>
                          <w:r w:rsidR="00E37239" w:rsidRPr="001E70B8">
                            <w:rPr>
                              <w:rFonts w:ascii="Arial Narrow" w:hAnsi="Arial Narrow" w:cs="Arial"/>
                              <w:sz w:val="20"/>
                            </w:rPr>
                            <w:t>R</w:t>
                          </w:r>
                          <w:r w:rsidRPr="001E70B8">
                            <w:rPr>
                              <w:rFonts w:ascii="Arial Narrow" w:hAnsi="Arial Narrow" w:cs="Arial"/>
                              <w:sz w:val="20"/>
                            </w:rPr>
                            <w:t xml:space="preserve"> &amp; </w:t>
                          </w:r>
                          <w:r w:rsidR="00D70FFD" w:rsidRPr="001E70B8">
                            <w:rPr>
                              <w:rFonts w:ascii="Arial Narrow" w:hAnsi="Arial Narrow" w:cs="Arial"/>
                              <w:sz w:val="20"/>
                            </w:rPr>
                            <w:t>K</w:t>
                          </w:r>
                          <w:r w:rsidRPr="001E70B8">
                            <w:rPr>
                              <w:rFonts w:ascii="Arial Narrow" w:hAnsi="Arial Narrow" w:cs="Arial"/>
                              <w:sz w:val="20"/>
                            </w:rPr>
                            <w:t>ommunikation</w:t>
                          </w:r>
                        </w:p>
                        <w:p w:rsidR="00D9307C" w:rsidRPr="001E70B8" w:rsidRDefault="00384DEF">
                          <w:pPr>
                            <w:pStyle w:val="Fuzeile"/>
                            <w:shd w:val="solid" w:color="FFFFFF" w:fill="FFFFFF"/>
                            <w:rPr>
                              <w:rFonts w:ascii="Arial Narrow" w:hAnsi="Arial Narrow"/>
                              <w:sz w:val="20"/>
                            </w:rPr>
                          </w:pPr>
                          <w:r w:rsidRPr="001E70B8">
                            <w:rPr>
                              <w:rFonts w:ascii="Arial Narrow" w:hAnsi="Arial Narrow" w:cs="Arial"/>
                              <w:sz w:val="20"/>
                            </w:rPr>
                            <w:t>Autor</w:t>
                          </w:r>
                          <w:r w:rsidR="00F83943" w:rsidRPr="001E70B8">
                            <w:rPr>
                              <w:rFonts w:ascii="Arial Narrow" w:hAnsi="Arial Narrow" w:cs="Arial"/>
                              <w:sz w:val="20"/>
                            </w:rPr>
                            <w:t>:</w:t>
                          </w:r>
                          <w:r w:rsidR="008A455F" w:rsidRPr="001E70B8">
                            <w:rPr>
                              <w:rFonts w:ascii="Arial Narrow" w:hAnsi="Arial Narrow" w:cs="Arial"/>
                              <w:sz w:val="20"/>
                            </w:rPr>
                            <w:t xml:space="preserve"> </w:t>
                          </w:r>
                          <w:r w:rsidR="001E70B8" w:rsidRPr="00A82CC4">
                            <w:rPr>
                              <w:rFonts w:ascii="Arial Narrow" w:hAnsi="Arial Narrow" w:cs="Arial"/>
                              <w:sz w:val="20"/>
                            </w:rPr>
                            <w:t>Jürgen Benitz-Wildenburg</w:t>
                          </w:r>
                          <w:r w:rsidR="00D9307C" w:rsidRPr="001E70B8">
                            <w:rPr>
                              <w:rFonts w:ascii="Arial Narrow" w:hAnsi="Arial Narrow"/>
                              <w:sz w:val="20"/>
                            </w:rPr>
                            <w:br/>
                            <w:t>Tel.</w:t>
                          </w:r>
                          <w:r w:rsidR="0020458E" w:rsidRPr="001E70B8">
                            <w:rPr>
                              <w:rFonts w:ascii="Arial Narrow" w:hAnsi="Arial Narrow"/>
                              <w:sz w:val="20"/>
                            </w:rPr>
                            <w:t>:</w:t>
                          </w:r>
                          <w:r w:rsidR="00D9307C" w:rsidRPr="001E70B8">
                            <w:rPr>
                              <w:rFonts w:ascii="Arial Narrow" w:hAnsi="Arial Narrow"/>
                              <w:sz w:val="20"/>
                            </w:rPr>
                            <w:t xml:space="preserve"> </w:t>
                          </w:r>
                          <w:r w:rsidR="0020458E" w:rsidRPr="001E70B8">
                            <w:rPr>
                              <w:rFonts w:ascii="Arial Narrow" w:hAnsi="Arial Narrow"/>
                              <w:sz w:val="20"/>
                            </w:rPr>
                            <w:t>+</w:t>
                          </w:r>
                          <w:r w:rsidR="00D9307C" w:rsidRPr="001E70B8">
                            <w:rPr>
                              <w:rFonts w:ascii="Arial Narrow" w:hAnsi="Arial Narrow"/>
                              <w:sz w:val="20"/>
                            </w:rPr>
                            <w:t>49.08031.261-</w:t>
                          </w:r>
                          <w:r w:rsidR="001E70B8" w:rsidRPr="00A82CC4">
                            <w:rPr>
                              <w:rFonts w:ascii="Arial Narrow" w:hAnsi="Arial Narrow"/>
                              <w:sz w:val="20"/>
                            </w:rPr>
                            <w:t>2150</w:t>
                          </w:r>
                        </w:p>
                        <w:p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E-Mail</w:t>
                          </w:r>
                          <w:r w:rsidR="0020458E" w:rsidRPr="001E70B8">
                            <w:rPr>
                              <w:rFonts w:ascii="Arial Narrow" w:hAnsi="Arial Narrow"/>
                              <w:sz w:val="20"/>
                            </w:rPr>
                            <w:t>:</w:t>
                          </w:r>
                          <w:r w:rsidR="008A455F" w:rsidRPr="001E70B8">
                            <w:rPr>
                              <w:rFonts w:ascii="Arial Narrow" w:hAnsi="Arial Narrow"/>
                              <w:sz w:val="20"/>
                            </w:rPr>
                            <w:t xml:space="preserve"> </w:t>
                          </w:r>
                          <w:r w:rsidR="001E70B8" w:rsidRPr="00A82CC4">
                            <w:rPr>
                              <w:rFonts w:ascii="Arial Narrow" w:hAnsi="Arial Narrow"/>
                              <w:sz w:val="20"/>
                            </w:rPr>
                            <w:t>benitz</w:t>
                          </w:r>
                          <w:r w:rsidR="000742E3" w:rsidRPr="001E70B8">
                            <w:rPr>
                              <w:rFonts w:ascii="Arial Narrow" w:hAnsi="Arial Narrow" w:cs="Arial"/>
                              <w:sz w:val="20"/>
                            </w:rPr>
                            <w:t>@ift-rosenheim.de</w:t>
                          </w:r>
                        </w:p>
                        <w:p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Pr="001E70B8" w:rsidRDefault="00D9307C">
                    <w:pPr>
                      <w:pStyle w:val="Fuzeile"/>
                      <w:shd w:val="solid" w:color="FFFFFF" w:fill="FFFFFF"/>
                      <w:rPr>
                        <w:rFonts w:ascii="Arial Narrow" w:hAnsi="Arial Narrow"/>
                        <w:sz w:val="20"/>
                      </w:rPr>
                    </w:pPr>
                    <w:r>
                      <w:rPr>
                        <w:rFonts w:ascii="Arial Narrow" w:hAnsi="Arial Narrow"/>
                        <w:sz w:val="20"/>
                      </w:rPr>
                      <w:t xml:space="preserve">83026 </w:t>
                    </w:r>
                    <w:r w:rsidRPr="001E70B8">
                      <w:rPr>
                        <w:rFonts w:ascii="Arial Narrow" w:hAnsi="Arial Narrow"/>
                        <w:sz w:val="20"/>
                      </w:rPr>
                      <w:t>Rosenheim</w:t>
                    </w:r>
                  </w:p>
                  <w:p w:rsidR="00D9307C" w:rsidRPr="001E70B8" w:rsidRDefault="00D9307C">
                    <w:pPr>
                      <w:pStyle w:val="Fuzeile"/>
                      <w:shd w:val="solid" w:color="FFFFFF" w:fill="FFFFFF"/>
                      <w:rPr>
                        <w:rFonts w:ascii="Arial Narrow" w:hAnsi="Arial Narrow" w:cs="Arial"/>
                        <w:sz w:val="20"/>
                      </w:rPr>
                    </w:pPr>
                    <w:r w:rsidRPr="001E70B8">
                      <w:rPr>
                        <w:rFonts w:ascii="Arial Narrow" w:hAnsi="Arial Narrow" w:cs="Arial"/>
                        <w:sz w:val="20"/>
                      </w:rPr>
                      <w:t>P</w:t>
                    </w:r>
                    <w:r w:rsidR="00E37239" w:rsidRPr="001E70B8">
                      <w:rPr>
                        <w:rFonts w:ascii="Arial Narrow" w:hAnsi="Arial Narrow" w:cs="Arial"/>
                        <w:sz w:val="20"/>
                      </w:rPr>
                      <w:t>R</w:t>
                    </w:r>
                    <w:r w:rsidRPr="001E70B8">
                      <w:rPr>
                        <w:rFonts w:ascii="Arial Narrow" w:hAnsi="Arial Narrow" w:cs="Arial"/>
                        <w:sz w:val="20"/>
                      </w:rPr>
                      <w:t xml:space="preserve"> &amp; </w:t>
                    </w:r>
                    <w:r w:rsidR="00D70FFD" w:rsidRPr="001E70B8">
                      <w:rPr>
                        <w:rFonts w:ascii="Arial Narrow" w:hAnsi="Arial Narrow" w:cs="Arial"/>
                        <w:sz w:val="20"/>
                      </w:rPr>
                      <w:t>K</w:t>
                    </w:r>
                    <w:r w:rsidRPr="001E70B8">
                      <w:rPr>
                        <w:rFonts w:ascii="Arial Narrow" w:hAnsi="Arial Narrow" w:cs="Arial"/>
                        <w:sz w:val="20"/>
                      </w:rPr>
                      <w:t>ommunikation</w:t>
                    </w:r>
                  </w:p>
                  <w:p w:rsidR="00D9307C" w:rsidRPr="001E70B8" w:rsidRDefault="00384DEF">
                    <w:pPr>
                      <w:pStyle w:val="Fuzeile"/>
                      <w:shd w:val="solid" w:color="FFFFFF" w:fill="FFFFFF"/>
                      <w:rPr>
                        <w:rFonts w:ascii="Arial Narrow" w:hAnsi="Arial Narrow"/>
                        <w:sz w:val="20"/>
                      </w:rPr>
                    </w:pPr>
                    <w:r w:rsidRPr="001E70B8">
                      <w:rPr>
                        <w:rFonts w:ascii="Arial Narrow" w:hAnsi="Arial Narrow" w:cs="Arial"/>
                        <w:sz w:val="20"/>
                      </w:rPr>
                      <w:t>Autor</w:t>
                    </w:r>
                    <w:r w:rsidR="00F83943" w:rsidRPr="001E70B8">
                      <w:rPr>
                        <w:rFonts w:ascii="Arial Narrow" w:hAnsi="Arial Narrow" w:cs="Arial"/>
                        <w:sz w:val="20"/>
                      </w:rPr>
                      <w:t>:</w:t>
                    </w:r>
                    <w:r w:rsidR="008A455F" w:rsidRPr="001E70B8">
                      <w:rPr>
                        <w:rFonts w:ascii="Arial Narrow" w:hAnsi="Arial Narrow" w:cs="Arial"/>
                        <w:sz w:val="20"/>
                      </w:rPr>
                      <w:t xml:space="preserve"> </w:t>
                    </w:r>
                    <w:r w:rsidR="001E70B8" w:rsidRPr="00A82CC4">
                      <w:rPr>
                        <w:rFonts w:ascii="Arial Narrow" w:hAnsi="Arial Narrow" w:cs="Arial"/>
                        <w:sz w:val="20"/>
                      </w:rPr>
                      <w:t>Jürgen Benitz-Wildenburg</w:t>
                    </w:r>
                    <w:r w:rsidR="00D9307C" w:rsidRPr="001E70B8">
                      <w:rPr>
                        <w:rFonts w:ascii="Arial Narrow" w:hAnsi="Arial Narrow"/>
                        <w:sz w:val="20"/>
                      </w:rPr>
                      <w:br/>
                      <w:t>Tel.</w:t>
                    </w:r>
                    <w:r w:rsidR="0020458E" w:rsidRPr="001E70B8">
                      <w:rPr>
                        <w:rFonts w:ascii="Arial Narrow" w:hAnsi="Arial Narrow"/>
                        <w:sz w:val="20"/>
                      </w:rPr>
                      <w:t>:</w:t>
                    </w:r>
                    <w:r w:rsidR="00D9307C" w:rsidRPr="001E70B8">
                      <w:rPr>
                        <w:rFonts w:ascii="Arial Narrow" w:hAnsi="Arial Narrow"/>
                        <w:sz w:val="20"/>
                      </w:rPr>
                      <w:t xml:space="preserve"> </w:t>
                    </w:r>
                    <w:r w:rsidR="0020458E" w:rsidRPr="001E70B8">
                      <w:rPr>
                        <w:rFonts w:ascii="Arial Narrow" w:hAnsi="Arial Narrow"/>
                        <w:sz w:val="20"/>
                      </w:rPr>
                      <w:t>+</w:t>
                    </w:r>
                    <w:r w:rsidR="00D9307C" w:rsidRPr="001E70B8">
                      <w:rPr>
                        <w:rFonts w:ascii="Arial Narrow" w:hAnsi="Arial Narrow"/>
                        <w:sz w:val="20"/>
                      </w:rPr>
                      <w:t>49.08031.261-</w:t>
                    </w:r>
                    <w:r w:rsidR="001E70B8" w:rsidRPr="00A82CC4">
                      <w:rPr>
                        <w:rFonts w:ascii="Arial Narrow" w:hAnsi="Arial Narrow"/>
                        <w:sz w:val="20"/>
                      </w:rPr>
                      <w:t>2150</w:t>
                    </w:r>
                  </w:p>
                  <w:p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E-Mail</w:t>
                    </w:r>
                    <w:r w:rsidR="0020458E" w:rsidRPr="001E70B8">
                      <w:rPr>
                        <w:rFonts w:ascii="Arial Narrow" w:hAnsi="Arial Narrow"/>
                        <w:sz w:val="20"/>
                      </w:rPr>
                      <w:t>:</w:t>
                    </w:r>
                    <w:r w:rsidR="008A455F" w:rsidRPr="001E70B8">
                      <w:rPr>
                        <w:rFonts w:ascii="Arial Narrow" w:hAnsi="Arial Narrow"/>
                        <w:sz w:val="20"/>
                      </w:rPr>
                      <w:t xml:space="preserve"> </w:t>
                    </w:r>
                    <w:r w:rsidR="001E70B8" w:rsidRPr="00A82CC4">
                      <w:rPr>
                        <w:rFonts w:ascii="Arial Narrow" w:hAnsi="Arial Narrow"/>
                        <w:sz w:val="20"/>
                      </w:rPr>
                      <w:t>benitz</w:t>
                    </w:r>
                    <w:r w:rsidR="000742E3" w:rsidRPr="001E70B8">
                      <w:rPr>
                        <w:rFonts w:ascii="Arial Narrow" w:hAnsi="Arial Narrow" w:cs="Arial"/>
                        <w:sz w:val="20"/>
                      </w:rPr>
                      <w:t>@ift-rosenheim.de</w:t>
                    </w:r>
                  </w:p>
                  <w:p w:rsidR="00D9307C" w:rsidRPr="001E70B8" w:rsidRDefault="00D9307C">
                    <w:pPr>
                      <w:pStyle w:val="Fuzeile"/>
                      <w:shd w:val="solid" w:color="FFFFFF" w:fill="FFFFFF"/>
                      <w:rPr>
                        <w:rFonts w:ascii="Arial Narrow" w:hAnsi="Arial Narrow"/>
                        <w:sz w:val="20"/>
                      </w:rPr>
                    </w:pPr>
                    <w:r w:rsidRPr="001E70B8">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7F3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E7" w:rsidRDefault="001970E7">
      <w:r>
        <w:separator/>
      </w:r>
    </w:p>
  </w:footnote>
  <w:footnote w:type="continuationSeparator" w:id="0">
    <w:p w:rsidR="001970E7" w:rsidRDefault="0019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rsidTr="003675B0">
      <w:trPr>
        <w:trHeight w:val="1276"/>
      </w:trPr>
      <w:tc>
        <w:tcPr>
          <w:tcW w:w="7505" w:type="dxa"/>
          <w:tcBorders>
            <w:bottom w:val="single" w:sz="4" w:space="0" w:color="auto"/>
          </w:tcBorders>
        </w:tcPr>
        <w:p w:rsidR="001E70B8" w:rsidRPr="00B01325" w:rsidRDefault="001E70B8" w:rsidP="001E70B8">
          <w:pPr>
            <w:pStyle w:val="Kopfzeile"/>
            <w:ind w:left="2268" w:hanging="2268"/>
            <w:rPr>
              <w:b/>
              <w:bCs/>
            </w:rPr>
          </w:pPr>
          <w:r w:rsidRPr="00B01325">
            <w:rPr>
              <w:b/>
              <w:bCs/>
              <w:color w:val="005D96"/>
              <w:sz w:val="24"/>
            </w:rPr>
            <w:t>Presseinformation</w:t>
          </w:r>
          <w:r>
            <w:rPr>
              <w:b/>
              <w:bCs/>
            </w:rPr>
            <w:tab/>
            <w:t>21-03</w:t>
          </w:r>
          <w:r w:rsidRPr="00B01325">
            <w:rPr>
              <w:b/>
              <w:bCs/>
            </w:rPr>
            <w:t>-</w:t>
          </w:r>
          <w:r>
            <w:rPr>
              <w:b/>
              <w:bCs/>
            </w:rPr>
            <w:t>40</w:t>
          </w:r>
        </w:p>
        <w:p w:rsidR="001E70B8" w:rsidRPr="00B01325" w:rsidRDefault="001E70B8" w:rsidP="001E70B8">
          <w:pPr>
            <w:pStyle w:val="Kopfzeile"/>
            <w:tabs>
              <w:tab w:val="clear" w:pos="1134"/>
            </w:tabs>
            <w:spacing w:before="40" w:line="220" w:lineRule="exact"/>
            <w:ind w:left="2268" w:hanging="6"/>
            <w:rPr>
              <w:b/>
            </w:rPr>
          </w:pPr>
          <w:r w:rsidRPr="009C2B6C">
            <w:rPr>
              <w:b/>
            </w:rPr>
            <w:t>Europäischer Brandschutz am Scheideweg</w:t>
          </w:r>
        </w:p>
        <w:p w:rsidR="001E70B8" w:rsidRPr="00B01325" w:rsidRDefault="001E70B8" w:rsidP="00A82CC4">
          <w:pPr>
            <w:pStyle w:val="Kopfzeile"/>
            <w:spacing w:line="240" w:lineRule="exact"/>
            <w:ind w:left="2268" w:hanging="6"/>
            <w:rPr>
              <w:bCs/>
            </w:rPr>
          </w:pPr>
          <w:r w:rsidRPr="009C2B6C">
            <w:rPr>
              <w:bCs/>
            </w:rPr>
            <w:t>Hybrides ift-Brandschutzforum 2021</w:t>
          </w:r>
          <w:r>
            <w:rPr>
              <w:bCs/>
            </w:rPr>
            <w:t xml:space="preserve"> </w:t>
          </w:r>
          <w:r w:rsidRPr="009C2B6C">
            <w:rPr>
              <w:bCs/>
            </w:rPr>
            <w:t xml:space="preserve">am </w:t>
          </w:r>
          <w:r>
            <w:rPr>
              <w:bCs/>
            </w:rPr>
            <w:br/>
          </w:r>
          <w:r w:rsidRPr="009C2B6C">
            <w:rPr>
              <w:bCs/>
            </w:rPr>
            <w:t>16. + 17. Juni in Nürnberg</w:t>
          </w:r>
        </w:p>
        <w:p w:rsidR="0027293A" w:rsidRDefault="0027293A"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185952">
            <w:rPr>
              <w:noProof/>
            </w:rPr>
            <w:t>2</w:t>
          </w:r>
          <w:r w:rsidRPr="00B01325">
            <w:fldChar w:fldCharType="end"/>
          </w:r>
          <w:r w:rsidRPr="00B01325">
            <w:t xml:space="preserve"> von </w:t>
          </w:r>
          <w:r w:rsidR="00185952">
            <w:fldChar w:fldCharType="begin"/>
          </w:r>
          <w:r w:rsidR="00185952">
            <w:instrText xml:space="preserve"> NUMPAGES  \* MERGEFORMAT </w:instrText>
          </w:r>
          <w:r w:rsidR="00185952">
            <w:fldChar w:fldCharType="separate"/>
          </w:r>
          <w:r w:rsidR="00185952">
            <w:rPr>
              <w:noProof/>
            </w:rPr>
            <w:t>3</w:t>
          </w:r>
          <w:r w:rsidR="00185952">
            <w:rPr>
              <w:noProof/>
            </w:rPr>
            <w:fldChar w:fldCharType="end"/>
          </w:r>
        </w:p>
      </w:tc>
      <w:tc>
        <w:tcPr>
          <w:tcW w:w="1624" w:type="dxa"/>
        </w:tcPr>
        <w:p w:rsidR="0027293A" w:rsidRDefault="007225DC" w:rsidP="003675B0">
          <w:pPr>
            <w:pStyle w:val="Kopfzeile"/>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ge">
                  <wp:posOffset>5715</wp:posOffset>
                </wp:positionV>
                <wp:extent cx="716280" cy="827405"/>
                <wp:effectExtent l="0" t="0" r="7620" b="0"/>
                <wp:wrapNone/>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C" w:rsidRDefault="007225DC">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8C18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A3B3"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473A4"/>
    <w:multiLevelType w:val="hybridMultilevel"/>
    <w:tmpl w:val="4F7A55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55C57"/>
    <w:multiLevelType w:val="hybridMultilevel"/>
    <w:tmpl w:val="9484F3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BE0693"/>
    <w:multiLevelType w:val="hybridMultilevel"/>
    <w:tmpl w:val="B96A9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7"/>
  </w:num>
  <w:num w:numId="5">
    <w:abstractNumId w:val="18"/>
  </w:num>
  <w:num w:numId="6">
    <w:abstractNumId w:val="13"/>
  </w:num>
  <w:num w:numId="7">
    <w:abstractNumId w:val="8"/>
  </w:num>
  <w:num w:numId="8">
    <w:abstractNumId w:val="12"/>
  </w:num>
  <w:num w:numId="9">
    <w:abstractNumId w:val="6"/>
  </w:num>
  <w:num w:numId="10">
    <w:abstractNumId w:val="17"/>
  </w:num>
  <w:num w:numId="11">
    <w:abstractNumId w:val="25"/>
  </w:num>
  <w:num w:numId="12">
    <w:abstractNumId w:val="26"/>
  </w:num>
  <w:num w:numId="13">
    <w:abstractNumId w:val="3"/>
  </w:num>
  <w:num w:numId="14">
    <w:abstractNumId w:val="28"/>
  </w:num>
  <w:num w:numId="15">
    <w:abstractNumId w:val="23"/>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20"/>
  </w:num>
  <w:num w:numId="19">
    <w:abstractNumId w:val="18"/>
  </w:num>
  <w:num w:numId="20">
    <w:abstractNumId w:val="15"/>
  </w:num>
  <w:num w:numId="21">
    <w:abstractNumId w:val="22"/>
  </w:num>
  <w:num w:numId="22">
    <w:abstractNumId w:val="27"/>
  </w:num>
  <w:num w:numId="23">
    <w:abstractNumId w:val="9"/>
  </w:num>
  <w:num w:numId="24">
    <w:abstractNumId w:val="2"/>
  </w:num>
  <w:num w:numId="25">
    <w:abstractNumId w:val="11"/>
  </w:num>
  <w:num w:numId="26">
    <w:abstractNumId w:val="16"/>
  </w:num>
  <w:num w:numId="27">
    <w:abstractNumId w:val="24"/>
  </w:num>
  <w:num w:numId="28">
    <w:abstractNumId w:val="10"/>
  </w:num>
  <w:num w:numId="29">
    <w:abstractNumId w:val="14"/>
  </w:num>
  <w:num w:numId="30">
    <w:abstractNumId w:val="30"/>
  </w:num>
  <w:num w:numId="31">
    <w:abstractNumId w:val="19"/>
  </w:num>
  <w:num w:numId="32">
    <w:abstractNumId w:val="21"/>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103E3"/>
    <w:rsid w:val="000118F5"/>
    <w:rsid w:val="00035D55"/>
    <w:rsid w:val="00036D0E"/>
    <w:rsid w:val="00037E22"/>
    <w:rsid w:val="000540DA"/>
    <w:rsid w:val="00066788"/>
    <w:rsid w:val="000742E3"/>
    <w:rsid w:val="00076058"/>
    <w:rsid w:val="00085F60"/>
    <w:rsid w:val="000B2C9D"/>
    <w:rsid w:val="000B5C33"/>
    <w:rsid w:val="000C00AC"/>
    <w:rsid w:val="000C6E60"/>
    <w:rsid w:val="000D1E88"/>
    <w:rsid w:val="000E17E2"/>
    <w:rsid w:val="000E390E"/>
    <w:rsid w:val="000E47F0"/>
    <w:rsid w:val="000F3C05"/>
    <w:rsid w:val="000F40BF"/>
    <w:rsid w:val="000F5DB8"/>
    <w:rsid w:val="00117DC5"/>
    <w:rsid w:val="00122F47"/>
    <w:rsid w:val="0013421F"/>
    <w:rsid w:val="001505A1"/>
    <w:rsid w:val="0016501E"/>
    <w:rsid w:val="001677A6"/>
    <w:rsid w:val="00185952"/>
    <w:rsid w:val="00192BC8"/>
    <w:rsid w:val="001970E7"/>
    <w:rsid w:val="001A46CE"/>
    <w:rsid w:val="001B46CF"/>
    <w:rsid w:val="001C554E"/>
    <w:rsid w:val="001D39B9"/>
    <w:rsid w:val="001E6D2D"/>
    <w:rsid w:val="001E70B8"/>
    <w:rsid w:val="0020458E"/>
    <w:rsid w:val="00210F8F"/>
    <w:rsid w:val="00215A42"/>
    <w:rsid w:val="00215D63"/>
    <w:rsid w:val="0021656E"/>
    <w:rsid w:val="00246767"/>
    <w:rsid w:val="00270F58"/>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5B0"/>
    <w:rsid w:val="0036778E"/>
    <w:rsid w:val="00371F5A"/>
    <w:rsid w:val="003743FC"/>
    <w:rsid w:val="00374D10"/>
    <w:rsid w:val="00384DEF"/>
    <w:rsid w:val="003A115C"/>
    <w:rsid w:val="003A25BC"/>
    <w:rsid w:val="003B23D3"/>
    <w:rsid w:val="003C792F"/>
    <w:rsid w:val="003C7FE5"/>
    <w:rsid w:val="003D5A55"/>
    <w:rsid w:val="003E4ACE"/>
    <w:rsid w:val="003F1AD9"/>
    <w:rsid w:val="0041493D"/>
    <w:rsid w:val="00433470"/>
    <w:rsid w:val="004505DE"/>
    <w:rsid w:val="00450FEF"/>
    <w:rsid w:val="00462594"/>
    <w:rsid w:val="00483270"/>
    <w:rsid w:val="00485D18"/>
    <w:rsid w:val="00490B2E"/>
    <w:rsid w:val="004954D9"/>
    <w:rsid w:val="004D228D"/>
    <w:rsid w:val="004D29E1"/>
    <w:rsid w:val="004D6B7B"/>
    <w:rsid w:val="004E16F7"/>
    <w:rsid w:val="004F45E1"/>
    <w:rsid w:val="00506105"/>
    <w:rsid w:val="005069FE"/>
    <w:rsid w:val="0050747C"/>
    <w:rsid w:val="00514BFF"/>
    <w:rsid w:val="00514FB2"/>
    <w:rsid w:val="005237BF"/>
    <w:rsid w:val="005238A8"/>
    <w:rsid w:val="00524E32"/>
    <w:rsid w:val="00535C98"/>
    <w:rsid w:val="00563523"/>
    <w:rsid w:val="00570265"/>
    <w:rsid w:val="00570602"/>
    <w:rsid w:val="005811D9"/>
    <w:rsid w:val="00597F95"/>
    <w:rsid w:val="005A0AF9"/>
    <w:rsid w:val="005A42F7"/>
    <w:rsid w:val="005B6101"/>
    <w:rsid w:val="005C1CDC"/>
    <w:rsid w:val="005D4A5D"/>
    <w:rsid w:val="005E009D"/>
    <w:rsid w:val="005E483B"/>
    <w:rsid w:val="006014DC"/>
    <w:rsid w:val="00605CBF"/>
    <w:rsid w:val="00630F57"/>
    <w:rsid w:val="0063188B"/>
    <w:rsid w:val="0064252D"/>
    <w:rsid w:val="0064731C"/>
    <w:rsid w:val="00661EAD"/>
    <w:rsid w:val="00670B93"/>
    <w:rsid w:val="00674DD2"/>
    <w:rsid w:val="00675166"/>
    <w:rsid w:val="00675CAB"/>
    <w:rsid w:val="006B04DC"/>
    <w:rsid w:val="006C61F8"/>
    <w:rsid w:val="006D050F"/>
    <w:rsid w:val="006D0AB0"/>
    <w:rsid w:val="006D328D"/>
    <w:rsid w:val="006E7D0F"/>
    <w:rsid w:val="006F008B"/>
    <w:rsid w:val="006F0A59"/>
    <w:rsid w:val="006F410F"/>
    <w:rsid w:val="007001BC"/>
    <w:rsid w:val="00702550"/>
    <w:rsid w:val="00703B3E"/>
    <w:rsid w:val="007225DC"/>
    <w:rsid w:val="0072535F"/>
    <w:rsid w:val="0073427A"/>
    <w:rsid w:val="00736B72"/>
    <w:rsid w:val="00764ED9"/>
    <w:rsid w:val="0076676E"/>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1F"/>
    <w:rsid w:val="00873629"/>
    <w:rsid w:val="00876D3F"/>
    <w:rsid w:val="00881002"/>
    <w:rsid w:val="0088223D"/>
    <w:rsid w:val="008A19B2"/>
    <w:rsid w:val="008A455F"/>
    <w:rsid w:val="008A6632"/>
    <w:rsid w:val="008B309D"/>
    <w:rsid w:val="008C05E5"/>
    <w:rsid w:val="008D1924"/>
    <w:rsid w:val="008D5BFA"/>
    <w:rsid w:val="008E1DB0"/>
    <w:rsid w:val="008F164C"/>
    <w:rsid w:val="008F197C"/>
    <w:rsid w:val="00904E71"/>
    <w:rsid w:val="00905EA6"/>
    <w:rsid w:val="00913AEA"/>
    <w:rsid w:val="00915EB4"/>
    <w:rsid w:val="009272EC"/>
    <w:rsid w:val="00934595"/>
    <w:rsid w:val="00936287"/>
    <w:rsid w:val="009373AA"/>
    <w:rsid w:val="0095289D"/>
    <w:rsid w:val="00961AB6"/>
    <w:rsid w:val="00995935"/>
    <w:rsid w:val="009A102C"/>
    <w:rsid w:val="009A734B"/>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28C2"/>
    <w:rsid w:val="00A435E8"/>
    <w:rsid w:val="00A51D93"/>
    <w:rsid w:val="00A53FFF"/>
    <w:rsid w:val="00A60912"/>
    <w:rsid w:val="00A61B79"/>
    <w:rsid w:val="00A61EED"/>
    <w:rsid w:val="00A6682D"/>
    <w:rsid w:val="00A82CC4"/>
    <w:rsid w:val="00A87523"/>
    <w:rsid w:val="00A92A90"/>
    <w:rsid w:val="00AB5C71"/>
    <w:rsid w:val="00AE7CDF"/>
    <w:rsid w:val="00AF7A50"/>
    <w:rsid w:val="00B24FF3"/>
    <w:rsid w:val="00B257C7"/>
    <w:rsid w:val="00B37D93"/>
    <w:rsid w:val="00B464C4"/>
    <w:rsid w:val="00B57C45"/>
    <w:rsid w:val="00B60F58"/>
    <w:rsid w:val="00B63AC8"/>
    <w:rsid w:val="00B9598F"/>
    <w:rsid w:val="00BA6E7D"/>
    <w:rsid w:val="00BB056E"/>
    <w:rsid w:val="00BC32B7"/>
    <w:rsid w:val="00BC794B"/>
    <w:rsid w:val="00BE0C94"/>
    <w:rsid w:val="00BE4D84"/>
    <w:rsid w:val="00BF4AA3"/>
    <w:rsid w:val="00C24366"/>
    <w:rsid w:val="00C3375E"/>
    <w:rsid w:val="00C3721D"/>
    <w:rsid w:val="00C40944"/>
    <w:rsid w:val="00C558AD"/>
    <w:rsid w:val="00C65134"/>
    <w:rsid w:val="00C717FC"/>
    <w:rsid w:val="00C72F09"/>
    <w:rsid w:val="00C76F70"/>
    <w:rsid w:val="00C807A7"/>
    <w:rsid w:val="00C82D9F"/>
    <w:rsid w:val="00C85DD1"/>
    <w:rsid w:val="00C86960"/>
    <w:rsid w:val="00C87163"/>
    <w:rsid w:val="00C93E86"/>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37239"/>
    <w:rsid w:val="00E373BB"/>
    <w:rsid w:val="00E52607"/>
    <w:rsid w:val="00E56DDB"/>
    <w:rsid w:val="00E646C4"/>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A20B6"/>
    <w:rsid w:val="00FC6B69"/>
    <w:rsid w:val="00FD079F"/>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1A9212"/>
  <w15:chartTrackingRefBased/>
  <w15:docId w15:val="{FE292BB3-56DD-49A0-9C03-A1A987C5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BesuchterLink">
    <w:name w:val="FollowedHyperlink"/>
    <w:basedOn w:val="Absatz-Standardschriftart"/>
    <w:rsid w:val="00C93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t-rosenheim.de/bildarchiv/-/document_library_display/adV8w7NVaPpR/view/18599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t-brandschutzforum.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6287</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3</cp:revision>
  <cp:lastPrinted>2021-03-23T08:23:00Z</cp:lastPrinted>
  <dcterms:created xsi:type="dcterms:W3CDTF">2021-03-23T08:23:00Z</dcterms:created>
  <dcterms:modified xsi:type="dcterms:W3CDTF">2021-03-23T15:08:00Z</dcterms:modified>
</cp:coreProperties>
</file>