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7C" w:rsidRDefault="00D9307C" w:rsidP="00E648B5">
      <w:pPr>
        <w:pStyle w:val="11Flatter-re-7"/>
        <w:widowControl w:val="0"/>
      </w:pPr>
    </w:p>
    <w:p w:rsidR="00D9307C" w:rsidRDefault="00D9307C" w:rsidP="00E648B5">
      <w:pPr>
        <w:pStyle w:val="frPM1810"/>
        <w:widowControl w:val="0"/>
        <w:jc w:val="left"/>
        <w:rPr>
          <w:b w:val="0"/>
          <w:sz w:val="22"/>
        </w:rPr>
      </w:pPr>
      <w:r w:rsidRPr="00702550">
        <w:rPr>
          <w:color w:val="005D96"/>
        </w:rPr>
        <w:t>PRESSEINFORMATION</w:t>
      </w:r>
      <w:r w:rsidR="00215D63">
        <w:rPr>
          <w:b w:val="0"/>
          <w:sz w:val="22"/>
        </w:rPr>
        <w:tab/>
      </w:r>
      <w:r w:rsidR="006D050F">
        <w:rPr>
          <w:b w:val="0"/>
          <w:sz w:val="22"/>
        </w:rPr>
        <w:t>20</w:t>
      </w:r>
      <w:r>
        <w:rPr>
          <w:b w:val="0"/>
          <w:sz w:val="22"/>
        </w:rPr>
        <w:t>-</w:t>
      </w:r>
      <w:r w:rsidR="00141C78">
        <w:rPr>
          <w:b w:val="0"/>
          <w:sz w:val="22"/>
        </w:rPr>
        <w:t>06</w:t>
      </w:r>
      <w:r w:rsidR="00DD0326">
        <w:rPr>
          <w:b w:val="0"/>
          <w:sz w:val="22"/>
        </w:rPr>
        <w:t>-</w:t>
      </w:r>
      <w:r w:rsidR="00141C78">
        <w:rPr>
          <w:b w:val="0"/>
          <w:sz w:val="22"/>
        </w:rPr>
        <w:t>46</w:t>
      </w:r>
    </w:p>
    <w:p w:rsidR="00D9307C" w:rsidRPr="00E373BB" w:rsidRDefault="00D9307C" w:rsidP="00E648B5">
      <w:pPr>
        <w:pStyle w:val="frPM1810"/>
        <w:widowControl w:val="0"/>
        <w:jc w:val="left"/>
        <w:rPr>
          <w:b w:val="0"/>
          <w:bCs/>
          <w:sz w:val="22"/>
        </w:rPr>
      </w:pPr>
      <w:r>
        <w:tab/>
      </w:r>
      <w:r>
        <w:rPr>
          <w:b w:val="0"/>
          <w:bCs/>
          <w:sz w:val="22"/>
        </w:rPr>
        <w:t xml:space="preserve">vom </w:t>
      </w:r>
      <w:r w:rsidR="00FE152A">
        <w:rPr>
          <w:b w:val="0"/>
          <w:bCs/>
          <w:sz w:val="22"/>
        </w:rPr>
        <w:t>30</w:t>
      </w:r>
      <w:r w:rsidR="00DD0326">
        <w:rPr>
          <w:b w:val="0"/>
          <w:bCs/>
          <w:sz w:val="22"/>
        </w:rPr>
        <w:t>.</w:t>
      </w:r>
      <w:r w:rsidR="008A455F">
        <w:rPr>
          <w:b w:val="0"/>
          <w:bCs/>
          <w:sz w:val="22"/>
        </w:rPr>
        <w:t xml:space="preserve"> </w:t>
      </w:r>
      <w:r w:rsidR="00141C78">
        <w:rPr>
          <w:b w:val="0"/>
          <w:bCs/>
          <w:sz w:val="22"/>
        </w:rPr>
        <w:t>Juni</w:t>
      </w:r>
      <w:r w:rsidRPr="00E373BB">
        <w:rPr>
          <w:b w:val="0"/>
          <w:bCs/>
          <w:sz w:val="22"/>
        </w:rPr>
        <w:t xml:space="preserve"> </w:t>
      </w:r>
      <w:r w:rsidR="00C97AE0">
        <w:rPr>
          <w:b w:val="0"/>
          <w:bCs/>
          <w:sz w:val="22"/>
        </w:rPr>
        <w:t>20</w:t>
      </w:r>
      <w:r w:rsidR="006D050F">
        <w:rPr>
          <w:b w:val="0"/>
          <w:bCs/>
          <w:sz w:val="22"/>
        </w:rPr>
        <w:t>20</w:t>
      </w:r>
    </w:p>
    <w:p w:rsidR="00141C78" w:rsidRPr="00E373BB" w:rsidRDefault="00141C78" w:rsidP="00E648B5">
      <w:pPr>
        <w:pStyle w:val="11Flatter-re-7"/>
        <w:widowControl w:val="0"/>
        <w:spacing w:line="240" w:lineRule="exact"/>
      </w:pPr>
    </w:p>
    <w:p w:rsidR="00D9307C" w:rsidRPr="00E373BB" w:rsidRDefault="00D9307C" w:rsidP="00E648B5">
      <w:pPr>
        <w:pStyle w:val="06"/>
        <w:widowControl w:val="0"/>
        <w:jc w:val="left"/>
      </w:pPr>
    </w:p>
    <w:p w:rsidR="00D9307C" w:rsidRPr="0063188B" w:rsidRDefault="00995085" w:rsidP="00E648B5">
      <w:pPr>
        <w:pStyle w:val="berschrift1"/>
        <w:widowControl w:val="0"/>
        <w:suppressAutoHyphens w:val="0"/>
        <w:ind w:right="3117"/>
      </w:pPr>
      <w:r>
        <w:rPr>
          <w:noProof/>
        </w:rPr>
        <mc:AlternateContent>
          <mc:Choice Requires="wps">
            <w:drawing>
              <wp:anchor distT="0" distB="0" distL="114300" distR="114300" simplePos="0" relativeHeight="251657728" behindDoc="0" locked="0" layoutInCell="1" allowOverlap="1" wp14:anchorId="045AA778" wp14:editId="24D75DD1">
                <wp:simplePos x="0" y="0"/>
                <wp:positionH relativeFrom="column">
                  <wp:posOffset>3934037</wp:posOffset>
                </wp:positionH>
                <wp:positionV relativeFrom="paragraph">
                  <wp:posOffset>58207</wp:posOffset>
                </wp:positionV>
                <wp:extent cx="2443480" cy="3488267"/>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488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A9" w:rsidRPr="005A0AF9" w:rsidRDefault="001A2FA9" w:rsidP="00E20D84">
                            <w:pPr>
                              <w:pStyle w:val="Bild"/>
                              <w:jc w:val="both"/>
                            </w:pPr>
                          </w:p>
                          <w:p w:rsidR="001A2FA9" w:rsidRPr="00F53053" w:rsidRDefault="00D51977" w:rsidP="00E20D84">
                            <w:pPr>
                              <w:spacing w:before="80" w:line="240" w:lineRule="exact"/>
                              <w:jc w:val="both"/>
                              <w:rPr>
                                <w:b/>
                                <w:bCs/>
                                <w:sz w:val="20"/>
                              </w:rPr>
                            </w:pPr>
                            <w:r w:rsidRPr="00D51977">
                              <w:rPr>
                                <w:bCs/>
                                <w:sz w:val="20"/>
                              </w:rPr>
                              <w:t>Oberbürgermeister Andreas März und Wirtschaftsdezernent Thomas Bugl in</w:t>
                            </w:r>
                            <w:r>
                              <w:rPr>
                                <w:bCs/>
                                <w:sz w:val="20"/>
                              </w:rPr>
                              <w:t>spi</w:t>
                            </w:r>
                            <w:r w:rsidRPr="00D51977">
                              <w:rPr>
                                <w:bCs/>
                                <w:sz w:val="20"/>
                              </w:rPr>
                              <w:t>zieren das neue Prüflabor für Pandemie Atemschutzmasken (CPA</w:t>
                            </w:r>
                            <w:r>
                              <w:rPr>
                                <w:bCs/>
                                <w:sz w:val="20"/>
                              </w:rPr>
                              <w:t>)</w:t>
                            </w:r>
                            <w:r w:rsidRPr="00D51977">
                              <w:rPr>
                                <w:bCs/>
                                <w:sz w:val="20"/>
                              </w:rPr>
                              <w:t xml:space="preserve"> im ift Rosenheim.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09.75pt;margin-top:4.6pt;width:192.4pt;height:27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p1gwIAABE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" stroked="f">
                <v:textbox>
                  <w:txbxContent>
                    <w:p w:rsidR="001A2FA9" w:rsidRPr="005A0AF9" w:rsidRDefault="001A2FA9" w:rsidP="00E20D84">
                      <w:pPr>
                        <w:pStyle w:val="Bild"/>
                        <w:jc w:val="both"/>
                      </w:pPr>
                    </w:p>
                    <w:p w:rsidR="001A2FA9" w:rsidRPr="00F53053" w:rsidRDefault="00D51977" w:rsidP="00E20D84">
                      <w:pPr>
                        <w:spacing w:before="80" w:line="240" w:lineRule="exact"/>
                        <w:jc w:val="both"/>
                        <w:rPr>
                          <w:b/>
                          <w:bCs/>
                          <w:sz w:val="20"/>
                        </w:rPr>
                      </w:pPr>
                      <w:r w:rsidRPr="00D51977">
                        <w:rPr>
                          <w:bCs/>
                          <w:sz w:val="20"/>
                        </w:rPr>
                        <w:t>Oberbürgermeister Andreas März und Wirtschaftsdezernent Thomas Bugl in</w:t>
                      </w:r>
                      <w:r>
                        <w:rPr>
                          <w:bCs/>
                          <w:sz w:val="20"/>
                        </w:rPr>
                        <w:t>spi</w:t>
                      </w:r>
                      <w:r w:rsidRPr="00D51977">
                        <w:rPr>
                          <w:bCs/>
                          <w:sz w:val="20"/>
                        </w:rPr>
                        <w:t>zieren das neue Prüflabor für Pa</w:t>
                      </w:r>
                      <w:r w:rsidRPr="00D51977">
                        <w:rPr>
                          <w:bCs/>
                          <w:sz w:val="20"/>
                        </w:rPr>
                        <w:t>n</w:t>
                      </w:r>
                      <w:r w:rsidRPr="00D51977">
                        <w:rPr>
                          <w:bCs/>
                          <w:sz w:val="20"/>
                        </w:rPr>
                        <w:t>demie Atemschutzmasken (CPA</w:t>
                      </w:r>
                      <w:r>
                        <w:rPr>
                          <w:bCs/>
                          <w:sz w:val="20"/>
                        </w:rPr>
                        <w:t>)</w:t>
                      </w:r>
                      <w:r w:rsidRPr="00D51977">
                        <w:rPr>
                          <w:bCs/>
                          <w:sz w:val="20"/>
                        </w:rPr>
                        <w:t xml:space="preserve"> im ift Rosenheim.</w:t>
                      </w:r>
                    </w:p>
                  </w:txbxContent>
                </v:textbox>
              </v:shape>
            </w:pict>
          </mc:Fallback>
        </mc:AlternateContent>
      </w:r>
      <w:r w:rsidR="00141C78">
        <w:t xml:space="preserve">OB März </w:t>
      </w:r>
      <w:r w:rsidR="00DE231C">
        <w:t xml:space="preserve">besucht </w:t>
      </w:r>
      <w:r w:rsidR="00FF27D1">
        <w:t>ift-</w:t>
      </w:r>
      <w:r w:rsidR="00DE231C">
        <w:t>Prüflabor für</w:t>
      </w:r>
      <w:r w:rsidR="00E32281">
        <w:t xml:space="preserve"> Atemschutzmasken</w:t>
      </w:r>
      <w:r w:rsidR="000D00C3">
        <w:t xml:space="preserve"> (CPA)</w:t>
      </w:r>
    </w:p>
    <w:p w:rsidR="00D9307C" w:rsidRPr="009C633D" w:rsidRDefault="003A2A59" w:rsidP="00E648B5">
      <w:pPr>
        <w:pStyle w:val="berschrift2"/>
        <w:keepLines w:val="0"/>
        <w:widowControl w:val="0"/>
        <w:suppressAutoHyphens w:val="0"/>
        <w:ind w:right="3117"/>
      </w:pPr>
      <w:r>
        <w:t>E</w:t>
      </w:r>
      <w:r w:rsidR="00E32281">
        <w:t xml:space="preserve">in Forschungsinstitut </w:t>
      </w:r>
      <w:r>
        <w:t xml:space="preserve">meistert </w:t>
      </w:r>
      <w:r w:rsidR="00E32281">
        <w:t>die Corona</w:t>
      </w:r>
      <w:r w:rsidR="00832A31">
        <w:t>-K</w:t>
      </w:r>
      <w:r w:rsidR="00E32281">
        <w:t xml:space="preserve">rise und </w:t>
      </w:r>
      <w:r>
        <w:t xml:space="preserve">nutzt neue </w:t>
      </w:r>
      <w:r w:rsidR="00E32281">
        <w:t xml:space="preserve">Chancen </w:t>
      </w:r>
    </w:p>
    <w:p w:rsidR="00D9307C" w:rsidRPr="00141C78" w:rsidRDefault="00D9307C" w:rsidP="00E648B5">
      <w:pPr>
        <w:pStyle w:val="11Flatter-re-7"/>
        <w:widowControl w:val="0"/>
        <w:ind w:right="3117"/>
      </w:pPr>
    </w:p>
    <w:p w:rsidR="00C24366" w:rsidRPr="00141C78" w:rsidRDefault="00141C78" w:rsidP="00E648B5">
      <w:pPr>
        <w:pStyle w:val="11Flatter-re-7"/>
        <w:widowControl w:val="0"/>
        <w:ind w:right="2975"/>
        <w:rPr>
          <w:b/>
          <w:bCs/>
        </w:rPr>
      </w:pPr>
      <w:r w:rsidRPr="00141C78">
        <w:rPr>
          <w:b/>
          <w:bCs/>
        </w:rPr>
        <w:t xml:space="preserve">Rosenheim </w:t>
      </w:r>
      <w:r>
        <w:rPr>
          <w:b/>
          <w:bCs/>
        </w:rPr>
        <w:t xml:space="preserve">stand </w:t>
      </w:r>
      <w:r w:rsidR="00FF27D1">
        <w:rPr>
          <w:b/>
          <w:bCs/>
        </w:rPr>
        <w:t xml:space="preserve">für einige Wochen als </w:t>
      </w:r>
      <w:r w:rsidR="00FF27D1" w:rsidRPr="00141C78">
        <w:rPr>
          <w:b/>
          <w:bCs/>
        </w:rPr>
        <w:t>Corona</w:t>
      </w:r>
      <w:r w:rsidR="003A2A59">
        <w:rPr>
          <w:b/>
          <w:bCs/>
        </w:rPr>
        <w:t>-</w:t>
      </w:r>
      <w:r w:rsidR="00FF27D1" w:rsidRPr="00141C78">
        <w:rPr>
          <w:b/>
          <w:bCs/>
        </w:rPr>
        <w:t>Hotspot</w:t>
      </w:r>
      <w:r w:rsidR="00FF27D1">
        <w:rPr>
          <w:b/>
          <w:bCs/>
        </w:rPr>
        <w:t xml:space="preserve"> </w:t>
      </w:r>
      <w:r>
        <w:rPr>
          <w:b/>
          <w:bCs/>
        </w:rPr>
        <w:t>im bundesweiten Fokus</w:t>
      </w:r>
      <w:r w:rsidR="003A2A59">
        <w:rPr>
          <w:b/>
          <w:bCs/>
        </w:rPr>
        <w:t xml:space="preserve">. Umso wichtiger ist </w:t>
      </w:r>
      <w:r w:rsidR="00FF27D1">
        <w:rPr>
          <w:b/>
          <w:bCs/>
        </w:rPr>
        <w:t>für</w:t>
      </w:r>
      <w:r>
        <w:rPr>
          <w:b/>
          <w:bCs/>
        </w:rPr>
        <w:t xml:space="preserve"> den </w:t>
      </w:r>
      <w:r w:rsidR="003A2A59">
        <w:rPr>
          <w:b/>
          <w:bCs/>
        </w:rPr>
        <w:t xml:space="preserve">neuen </w:t>
      </w:r>
      <w:r>
        <w:rPr>
          <w:b/>
          <w:bCs/>
        </w:rPr>
        <w:t>Oberbürgermeister Andreas März</w:t>
      </w:r>
      <w:r w:rsidR="001F1EA9">
        <w:rPr>
          <w:b/>
          <w:bCs/>
        </w:rPr>
        <w:t xml:space="preserve"> ein</w:t>
      </w:r>
      <w:r w:rsidR="00FF27D1">
        <w:rPr>
          <w:b/>
          <w:bCs/>
        </w:rPr>
        <w:t xml:space="preserve"> enge</w:t>
      </w:r>
      <w:r w:rsidR="001F1EA9">
        <w:rPr>
          <w:b/>
          <w:bCs/>
        </w:rPr>
        <w:t>r</w:t>
      </w:r>
      <w:r w:rsidR="00FF27D1">
        <w:rPr>
          <w:b/>
          <w:bCs/>
        </w:rPr>
        <w:t xml:space="preserve"> Austausch mit der Wirtschaft</w:t>
      </w:r>
      <w:r w:rsidR="0059485D">
        <w:rPr>
          <w:b/>
          <w:bCs/>
        </w:rPr>
        <w:t>, um einen guten Start aus der Corona</w:t>
      </w:r>
      <w:r w:rsidR="00D11AB8">
        <w:rPr>
          <w:b/>
          <w:bCs/>
        </w:rPr>
        <w:t>-K</w:t>
      </w:r>
      <w:r w:rsidR="0059485D">
        <w:rPr>
          <w:b/>
          <w:bCs/>
        </w:rPr>
        <w:t>rise zu sichern</w:t>
      </w:r>
      <w:r w:rsidR="00FF27D1">
        <w:rPr>
          <w:b/>
          <w:bCs/>
        </w:rPr>
        <w:t>. Daher besuchte er das renommierte Prüf- und Forschungsinstitut ift Rosenheim</w:t>
      </w:r>
      <w:r w:rsidR="00B727B9">
        <w:rPr>
          <w:b/>
          <w:bCs/>
        </w:rPr>
        <w:t>, das m</w:t>
      </w:r>
      <w:r w:rsidR="00FF27D1" w:rsidRPr="00FF27D1">
        <w:rPr>
          <w:b/>
          <w:bCs/>
        </w:rPr>
        <w:t>it 180 Hochschulabsolventen</w:t>
      </w:r>
      <w:r w:rsidR="00FF27D1">
        <w:rPr>
          <w:b/>
          <w:bCs/>
        </w:rPr>
        <w:t>I</w:t>
      </w:r>
      <w:r w:rsidR="00B727B9">
        <w:rPr>
          <w:b/>
          <w:bCs/>
        </w:rPr>
        <w:t>nnen</w:t>
      </w:r>
      <w:r w:rsidR="00FF27D1" w:rsidRPr="00FF27D1">
        <w:rPr>
          <w:b/>
          <w:bCs/>
        </w:rPr>
        <w:t xml:space="preserve"> einer der größten Arbeitgeber für technische Fachkräfte</w:t>
      </w:r>
      <w:r w:rsidR="00B727B9">
        <w:rPr>
          <w:b/>
          <w:bCs/>
        </w:rPr>
        <w:t xml:space="preserve"> </w:t>
      </w:r>
      <w:r w:rsidR="004B4286">
        <w:rPr>
          <w:b/>
          <w:bCs/>
        </w:rPr>
        <w:t xml:space="preserve">in </w:t>
      </w:r>
      <w:r w:rsidR="00B727B9" w:rsidRPr="00FF27D1">
        <w:rPr>
          <w:b/>
          <w:bCs/>
        </w:rPr>
        <w:t>der Region</w:t>
      </w:r>
      <w:r w:rsidR="00B727B9">
        <w:rPr>
          <w:b/>
          <w:bCs/>
        </w:rPr>
        <w:t xml:space="preserve"> ist</w:t>
      </w:r>
      <w:r w:rsidR="00FF27D1">
        <w:rPr>
          <w:b/>
          <w:bCs/>
        </w:rPr>
        <w:t xml:space="preserve">. </w:t>
      </w:r>
      <w:r w:rsidR="003A2A59">
        <w:rPr>
          <w:b/>
          <w:bCs/>
        </w:rPr>
        <w:t>ift-</w:t>
      </w:r>
      <w:r w:rsidR="00FF27D1">
        <w:rPr>
          <w:b/>
          <w:bCs/>
        </w:rPr>
        <w:t xml:space="preserve">Geschäftsführer </w:t>
      </w:r>
      <w:r w:rsidR="00E32281">
        <w:rPr>
          <w:b/>
          <w:bCs/>
        </w:rPr>
        <w:t>Dr. Jo</w:t>
      </w:r>
      <w:r w:rsidR="00FF27D1">
        <w:rPr>
          <w:b/>
          <w:bCs/>
        </w:rPr>
        <w:t xml:space="preserve">chen Peichl </w:t>
      </w:r>
      <w:r w:rsidR="00E32281">
        <w:rPr>
          <w:b/>
          <w:bCs/>
        </w:rPr>
        <w:t xml:space="preserve">schilderte, </w:t>
      </w:r>
      <w:r w:rsidR="00FF27D1">
        <w:rPr>
          <w:b/>
          <w:bCs/>
        </w:rPr>
        <w:t>wie</w:t>
      </w:r>
      <w:r w:rsidR="00E32281">
        <w:rPr>
          <w:b/>
          <w:bCs/>
        </w:rPr>
        <w:t xml:space="preserve"> durch </w:t>
      </w:r>
      <w:r w:rsidR="00A86008">
        <w:rPr>
          <w:b/>
          <w:bCs/>
        </w:rPr>
        <w:t>konsequent</w:t>
      </w:r>
      <w:r w:rsidR="00E32281">
        <w:rPr>
          <w:b/>
          <w:bCs/>
        </w:rPr>
        <w:t xml:space="preserve">e </w:t>
      </w:r>
      <w:r w:rsidR="00A86008">
        <w:rPr>
          <w:b/>
          <w:bCs/>
        </w:rPr>
        <w:t>Hygienepläne</w:t>
      </w:r>
      <w:r w:rsidR="0029037B">
        <w:rPr>
          <w:b/>
          <w:bCs/>
        </w:rPr>
        <w:t xml:space="preserve">, </w:t>
      </w:r>
      <w:r w:rsidR="00B727B9">
        <w:rPr>
          <w:b/>
          <w:bCs/>
        </w:rPr>
        <w:t>ein</w:t>
      </w:r>
      <w:r w:rsidR="003A2A59">
        <w:rPr>
          <w:b/>
          <w:bCs/>
        </w:rPr>
        <w:t>e</w:t>
      </w:r>
      <w:r w:rsidR="00544C5F">
        <w:rPr>
          <w:b/>
          <w:bCs/>
        </w:rPr>
        <w:t>m</w:t>
      </w:r>
      <w:r w:rsidR="00B727B9">
        <w:rPr>
          <w:b/>
          <w:bCs/>
        </w:rPr>
        <w:t xml:space="preserve"> </w:t>
      </w:r>
      <w:r w:rsidR="00A86008">
        <w:rPr>
          <w:b/>
          <w:bCs/>
        </w:rPr>
        <w:t xml:space="preserve">Schichtbetrieb im Labor </w:t>
      </w:r>
      <w:r w:rsidR="0029037B">
        <w:rPr>
          <w:b/>
          <w:bCs/>
        </w:rPr>
        <w:t>sowie</w:t>
      </w:r>
      <w:r w:rsidR="00A86008">
        <w:rPr>
          <w:b/>
          <w:bCs/>
        </w:rPr>
        <w:t xml:space="preserve"> Home-Office für die Angestellten</w:t>
      </w:r>
      <w:r w:rsidR="00544C5F">
        <w:rPr>
          <w:b/>
          <w:bCs/>
        </w:rPr>
        <w:t>,</w:t>
      </w:r>
      <w:r w:rsidR="00A86008">
        <w:rPr>
          <w:b/>
          <w:bCs/>
        </w:rPr>
        <w:t xml:space="preserve"> </w:t>
      </w:r>
      <w:r w:rsidR="00B727B9">
        <w:rPr>
          <w:b/>
          <w:bCs/>
        </w:rPr>
        <w:t>eine Infektionsausbreitung verhindert wurde</w:t>
      </w:r>
      <w:r w:rsidR="00DE231C">
        <w:rPr>
          <w:b/>
          <w:bCs/>
        </w:rPr>
        <w:t>. So wurde</w:t>
      </w:r>
      <w:r w:rsidR="00E32281">
        <w:rPr>
          <w:b/>
          <w:bCs/>
        </w:rPr>
        <w:t xml:space="preserve"> der reguläre Geschäftsbetrieb </w:t>
      </w:r>
      <w:r w:rsidR="00DE231C">
        <w:rPr>
          <w:b/>
          <w:bCs/>
        </w:rPr>
        <w:t>aufrechterhalten</w:t>
      </w:r>
      <w:r w:rsidR="00E32281">
        <w:rPr>
          <w:b/>
          <w:bCs/>
        </w:rPr>
        <w:t xml:space="preserve">, während andere Prüfinstitute ihre Tore </w:t>
      </w:r>
      <w:r w:rsidR="001F1EA9">
        <w:rPr>
          <w:b/>
          <w:bCs/>
        </w:rPr>
        <w:t>schl</w:t>
      </w:r>
      <w:r w:rsidR="003A2A59">
        <w:rPr>
          <w:b/>
          <w:bCs/>
        </w:rPr>
        <w:t>ießen mussten</w:t>
      </w:r>
      <w:r w:rsidR="00A86008">
        <w:rPr>
          <w:b/>
          <w:bCs/>
        </w:rPr>
        <w:t xml:space="preserve">. „Wichtig war </w:t>
      </w:r>
      <w:r w:rsidR="00E32281">
        <w:rPr>
          <w:b/>
          <w:bCs/>
        </w:rPr>
        <w:t>uns</w:t>
      </w:r>
      <w:r w:rsidR="0029037B">
        <w:rPr>
          <w:b/>
          <w:bCs/>
        </w:rPr>
        <w:t xml:space="preserve"> </w:t>
      </w:r>
      <w:r w:rsidR="00A86008">
        <w:rPr>
          <w:b/>
          <w:bCs/>
        </w:rPr>
        <w:t xml:space="preserve">auch, dass wir sofort den Kosten- und Finanzplan angepasst haben, um </w:t>
      </w:r>
      <w:r w:rsidR="001F1EA9">
        <w:rPr>
          <w:b/>
          <w:bCs/>
        </w:rPr>
        <w:t xml:space="preserve">die Mittel für </w:t>
      </w:r>
      <w:r w:rsidR="00B727B9">
        <w:rPr>
          <w:b/>
          <w:bCs/>
        </w:rPr>
        <w:t>wichtige I</w:t>
      </w:r>
      <w:r w:rsidR="00DE231C">
        <w:rPr>
          <w:b/>
          <w:bCs/>
        </w:rPr>
        <w:t>nvestitionen</w:t>
      </w:r>
      <w:r w:rsidR="001F1EA9">
        <w:rPr>
          <w:b/>
          <w:bCs/>
        </w:rPr>
        <w:t xml:space="preserve"> zu erhalten, beispielsweise</w:t>
      </w:r>
      <w:r w:rsidR="00B727B9">
        <w:rPr>
          <w:b/>
          <w:bCs/>
        </w:rPr>
        <w:t xml:space="preserve"> den</w:t>
      </w:r>
      <w:r w:rsidR="00A86008">
        <w:rPr>
          <w:b/>
          <w:bCs/>
        </w:rPr>
        <w:t xml:space="preserve"> Neubau des </w:t>
      </w:r>
      <w:r w:rsidR="00544C5F">
        <w:rPr>
          <w:b/>
          <w:bCs/>
        </w:rPr>
        <w:t xml:space="preserve">Schall-Labors </w:t>
      </w:r>
      <w:r w:rsidR="00A86008">
        <w:rPr>
          <w:b/>
          <w:bCs/>
        </w:rPr>
        <w:t xml:space="preserve">in Rosenheim, den Aufbau eines </w:t>
      </w:r>
      <w:r w:rsidR="00B727B9">
        <w:rPr>
          <w:b/>
          <w:bCs/>
        </w:rPr>
        <w:t>Studios</w:t>
      </w:r>
      <w:r w:rsidR="00A86008">
        <w:rPr>
          <w:b/>
          <w:bCs/>
        </w:rPr>
        <w:t xml:space="preserve"> für digitale Konferenzen </w:t>
      </w:r>
      <w:r w:rsidR="00B727B9">
        <w:rPr>
          <w:b/>
          <w:bCs/>
        </w:rPr>
        <w:t>oder</w:t>
      </w:r>
      <w:r w:rsidR="00A86008">
        <w:rPr>
          <w:b/>
          <w:bCs/>
        </w:rPr>
        <w:t xml:space="preserve"> ein Prüflabor für </w:t>
      </w:r>
      <w:r w:rsidR="000D00C3" w:rsidRPr="000D00C3">
        <w:rPr>
          <w:b/>
          <w:bCs/>
        </w:rPr>
        <w:t>Pandemie Atemschutzmasken (CPA</w:t>
      </w:r>
      <w:r w:rsidR="000D00C3">
        <w:rPr>
          <w:b/>
          <w:bCs/>
        </w:rPr>
        <w:t>)</w:t>
      </w:r>
      <w:r w:rsidR="004B4286">
        <w:rPr>
          <w:b/>
          <w:bCs/>
        </w:rPr>
        <w:t>. Damit ist die Grundlage für einen guten Start aus der Coronakrise gelegt</w:t>
      </w:r>
      <w:r w:rsidR="00A86008">
        <w:rPr>
          <w:b/>
          <w:bCs/>
        </w:rPr>
        <w:t xml:space="preserve">“, so </w:t>
      </w:r>
      <w:r w:rsidR="00E32281">
        <w:rPr>
          <w:b/>
          <w:bCs/>
        </w:rPr>
        <w:t>Institutsleiter Prof. Jörn Lass</w:t>
      </w:r>
      <w:r w:rsidR="00A86008">
        <w:rPr>
          <w:b/>
          <w:bCs/>
        </w:rPr>
        <w:t xml:space="preserve">. </w:t>
      </w:r>
      <w:r w:rsidR="0029037B">
        <w:rPr>
          <w:b/>
          <w:bCs/>
        </w:rPr>
        <w:t>O</w:t>
      </w:r>
      <w:r w:rsidR="003A2A59">
        <w:rPr>
          <w:b/>
          <w:bCs/>
        </w:rPr>
        <w:t>berbürgermeister</w:t>
      </w:r>
      <w:r w:rsidR="0029037B">
        <w:rPr>
          <w:b/>
          <w:bCs/>
        </w:rPr>
        <w:t xml:space="preserve"> März befand</w:t>
      </w:r>
      <w:r w:rsidR="00E32281">
        <w:rPr>
          <w:b/>
          <w:bCs/>
        </w:rPr>
        <w:t xml:space="preserve"> nach dem Kurzbesuch</w:t>
      </w:r>
      <w:r w:rsidR="003A2A59">
        <w:rPr>
          <w:b/>
          <w:bCs/>
        </w:rPr>
        <w:t>:</w:t>
      </w:r>
      <w:r w:rsidR="0029037B">
        <w:rPr>
          <w:b/>
          <w:bCs/>
        </w:rPr>
        <w:t xml:space="preserve"> „Es ist gut zu wissen, dass wir hier in Rosenheim leistungsfähige </w:t>
      </w:r>
      <w:r w:rsidR="003A2A59">
        <w:rPr>
          <w:b/>
          <w:bCs/>
        </w:rPr>
        <w:t xml:space="preserve">und international renommierte </w:t>
      </w:r>
      <w:r w:rsidR="0029037B">
        <w:rPr>
          <w:b/>
          <w:bCs/>
        </w:rPr>
        <w:t>mittelständische Unternehmen haben, die eine Krise als Chance begreifen und beherzt die richtigen Maßnah</w:t>
      </w:r>
      <w:r w:rsidR="004B4286">
        <w:rPr>
          <w:b/>
          <w:bCs/>
        </w:rPr>
        <w:t>men treffen</w:t>
      </w:r>
      <w:r w:rsidR="0029037B">
        <w:rPr>
          <w:b/>
          <w:bCs/>
        </w:rPr>
        <w:t xml:space="preserve">. </w:t>
      </w:r>
      <w:r w:rsidR="00DE231C">
        <w:rPr>
          <w:b/>
          <w:bCs/>
        </w:rPr>
        <w:t>E</w:t>
      </w:r>
      <w:r w:rsidR="00E32281">
        <w:rPr>
          <w:b/>
          <w:bCs/>
        </w:rPr>
        <w:t xml:space="preserve">s </w:t>
      </w:r>
      <w:r w:rsidR="00DE231C">
        <w:rPr>
          <w:b/>
          <w:bCs/>
        </w:rPr>
        <w:t xml:space="preserve">macht </w:t>
      </w:r>
      <w:r w:rsidR="0029037B">
        <w:rPr>
          <w:b/>
          <w:bCs/>
        </w:rPr>
        <w:t xml:space="preserve">mich </w:t>
      </w:r>
      <w:r w:rsidR="00DE231C">
        <w:rPr>
          <w:b/>
          <w:bCs/>
        </w:rPr>
        <w:t xml:space="preserve">schon </w:t>
      </w:r>
      <w:r w:rsidR="00E32281">
        <w:rPr>
          <w:b/>
          <w:bCs/>
        </w:rPr>
        <w:t xml:space="preserve">ein wenig </w:t>
      </w:r>
      <w:r w:rsidR="0029037B">
        <w:rPr>
          <w:b/>
          <w:bCs/>
        </w:rPr>
        <w:t xml:space="preserve">stolz, dass </w:t>
      </w:r>
      <w:r w:rsidR="004B4286">
        <w:rPr>
          <w:b/>
          <w:bCs/>
        </w:rPr>
        <w:t xml:space="preserve">so </w:t>
      </w:r>
      <w:r w:rsidR="0029037B">
        <w:rPr>
          <w:b/>
          <w:bCs/>
        </w:rPr>
        <w:t xml:space="preserve">die erste bayerische Prüfeinrichtung für </w:t>
      </w:r>
      <w:r w:rsidR="000D00C3" w:rsidRPr="000D00C3">
        <w:rPr>
          <w:b/>
          <w:bCs/>
        </w:rPr>
        <w:t>Pandemie Atemschutzmasken (CPA</w:t>
      </w:r>
      <w:r w:rsidR="000D00C3">
        <w:rPr>
          <w:b/>
          <w:bCs/>
        </w:rPr>
        <w:t>)</w:t>
      </w:r>
      <w:r w:rsidR="000D00C3" w:rsidRPr="000D00C3">
        <w:rPr>
          <w:b/>
          <w:bCs/>
        </w:rPr>
        <w:t xml:space="preserve"> </w:t>
      </w:r>
      <w:r w:rsidR="0029037B">
        <w:rPr>
          <w:b/>
          <w:bCs/>
        </w:rPr>
        <w:t>in Rosenheim entstanden ist.“</w:t>
      </w:r>
    </w:p>
    <w:p w:rsidR="008A19B2" w:rsidRDefault="00B727B9" w:rsidP="00E648B5">
      <w:pPr>
        <w:widowControl w:val="0"/>
        <w:overflowPunct/>
        <w:ind w:right="1558"/>
        <w:textAlignment w:val="auto"/>
      </w:pPr>
      <w:r>
        <w:lastRenderedPageBreak/>
        <w:t xml:space="preserve">Bei seinem Besuch im ift Rosenheim </w:t>
      </w:r>
      <w:r w:rsidR="003A2A59">
        <w:t>machte</w:t>
      </w:r>
      <w:r>
        <w:t xml:space="preserve"> Andreas März</w:t>
      </w:r>
      <w:r w:rsidR="003A2A59">
        <w:t xml:space="preserve"> deutlich</w:t>
      </w:r>
      <w:r>
        <w:t xml:space="preserve">, dass mit dem ift ein renommiertes </w:t>
      </w:r>
      <w:r w:rsidR="00844DB6">
        <w:t>internationales</w:t>
      </w:r>
      <w:r>
        <w:t xml:space="preserve"> Prüf- und Forschungsinstitut</w:t>
      </w:r>
      <w:r w:rsidR="00844DB6">
        <w:t xml:space="preserve"> in Rosenheim </w:t>
      </w:r>
      <w:r>
        <w:t>ansässig ist</w:t>
      </w:r>
      <w:r w:rsidR="003A2A59">
        <w:t>, das</w:t>
      </w:r>
      <w:r>
        <w:t xml:space="preserve"> Rosenheim </w:t>
      </w:r>
      <w:r w:rsidR="00844DB6">
        <w:t xml:space="preserve">bei den Fenster-, Türen- und Fassadenexperten weltweit bekannt macht. Jedes Jahr kommen deshalb </w:t>
      </w:r>
      <w:r w:rsidR="004F26C3">
        <w:t>im Oktober fast</w:t>
      </w:r>
      <w:r w:rsidR="00844DB6">
        <w:t xml:space="preserve"> 1.000 Bauexperten aus aller Welt nach Rosenheim, um sich über die technischen Trends zu informieren und </w:t>
      </w:r>
      <w:r w:rsidR="005B4BCF">
        <w:t xml:space="preserve">auch </w:t>
      </w:r>
      <w:r w:rsidR="00844DB6">
        <w:t xml:space="preserve">ein </w:t>
      </w:r>
      <w:r w:rsidR="004B4286">
        <w:t>„</w:t>
      </w:r>
      <w:r w:rsidR="00844DB6">
        <w:t>kleines Oktoberfest</w:t>
      </w:r>
      <w:r w:rsidR="004B4286">
        <w:t>“</w:t>
      </w:r>
      <w:r w:rsidR="00844DB6">
        <w:t xml:space="preserve"> </w:t>
      </w:r>
      <w:r w:rsidR="004F26C3">
        <w:t xml:space="preserve">in der Inntalhalle </w:t>
      </w:r>
      <w:r w:rsidR="00844DB6">
        <w:t xml:space="preserve">zu feiern. </w:t>
      </w:r>
      <w:r w:rsidR="005B4BCF">
        <w:t>Diese</w:t>
      </w:r>
      <w:r w:rsidR="00BC11D3">
        <w:t>s</w:t>
      </w:r>
      <w:r w:rsidR="005B4BCF">
        <w:t xml:space="preserve"> Event muss Corona</w:t>
      </w:r>
      <w:r w:rsidR="00BC11D3">
        <w:t>-</w:t>
      </w:r>
      <w:r w:rsidR="005B4BCF">
        <w:t>bedingt 202</w:t>
      </w:r>
      <w:r w:rsidR="004B4286">
        <w:t>0</w:t>
      </w:r>
      <w:r w:rsidR="003A2A59">
        <w:t xml:space="preserve"> allerdings ausfallen</w:t>
      </w:r>
      <w:r w:rsidR="005B4BCF">
        <w:t xml:space="preserve">. </w:t>
      </w:r>
      <w:r w:rsidR="00844DB6">
        <w:t>„Wir stehen zu 100</w:t>
      </w:r>
      <w:r w:rsidR="003A2A59">
        <w:t xml:space="preserve"> Prozent</w:t>
      </w:r>
      <w:r w:rsidR="00844DB6">
        <w:t xml:space="preserve"> zum Standort Rosenheim und setzen dabei auf </w:t>
      </w:r>
      <w:r w:rsidR="004F26C3">
        <w:t xml:space="preserve">deutsche </w:t>
      </w:r>
      <w:r w:rsidR="00844DB6">
        <w:t>Kompetenz</w:t>
      </w:r>
      <w:r w:rsidR="004F26C3">
        <w:t xml:space="preserve"> und Innovationskraft</w:t>
      </w:r>
      <w:r w:rsidR="00844DB6">
        <w:t>, aber auch auf den</w:t>
      </w:r>
      <w:r w:rsidR="005B4BCF">
        <w:t xml:space="preserve"> bayerischen</w:t>
      </w:r>
      <w:r w:rsidR="00844DB6">
        <w:t xml:space="preserve"> Charme </w:t>
      </w:r>
      <w:r w:rsidR="004B4286">
        <w:t>von</w:t>
      </w:r>
      <w:r w:rsidR="005B4BCF">
        <w:t xml:space="preserve"> Rosenheim</w:t>
      </w:r>
      <w:r w:rsidR="00844DB6">
        <w:t xml:space="preserve">“, so </w:t>
      </w:r>
      <w:r w:rsidR="003A2A59">
        <w:t>ift-</w:t>
      </w:r>
      <w:r w:rsidR="00844DB6">
        <w:t xml:space="preserve">Geschäftsführer Dr. Peichl. </w:t>
      </w:r>
    </w:p>
    <w:p w:rsidR="00844DB6" w:rsidRDefault="00844DB6" w:rsidP="00E648B5">
      <w:pPr>
        <w:widowControl w:val="0"/>
        <w:overflowPunct/>
        <w:ind w:right="1558"/>
        <w:textAlignment w:val="auto"/>
      </w:pPr>
    </w:p>
    <w:p w:rsidR="00FD3A3E" w:rsidRDefault="00844DB6" w:rsidP="00E648B5">
      <w:pPr>
        <w:widowControl w:val="0"/>
        <w:overflowPunct/>
        <w:ind w:right="1558"/>
        <w:textAlignment w:val="auto"/>
      </w:pPr>
      <w:r>
        <w:t>Bei seinem Rundgang durch die Labors zeigte Institutsleiter Prof. Jörn Lass O</w:t>
      </w:r>
      <w:r w:rsidR="00576DCF">
        <w:t>berbürgermeister</w:t>
      </w:r>
      <w:r>
        <w:t xml:space="preserve"> März und dem </w:t>
      </w:r>
      <w:r w:rsidR="00576DCF">
        <w:t>städtischen Wirtschaftsd</w:t>
      </w:r>
      <w:r>
        <w:t>ezernenten Thomas Bugl, wie vielschichtig die Aufgaben des ift Rosenheim sind</w:t>
      </w:r>
      <w:r w:rsidR="00BC11D3">
        <w:t>:</w:t>
      </w:r>
      <w:r>
        <w:t xml:space="preserve"> Neben Bauelementen wie Fenster und Türen werden auch </w:t>
      </w:r>
      <w:r w:rsidR="00B12130">
        <w:t xml:space="preserve">für Baustoffe </w:t>
      </w:r>
      <w:r w:rsidR="00FD3A3E">
        <w:t>alle</w:t>
      </w:r>
      <w:r w:rsidR="00B12130">
        <w:t xml:space="preserve"> technischen Eigenschaften </w:t>
      </w:r>
      <w:r w:rsidR="004F26C3">
        <w:t>und</w:t>
      </w:r>
      <w:r w:rsidR="00B12130">
        <w:t xml:space="preserve"> die Produktqualität geprüft, bevor diese verkauft werden dürfen. „Gerade im Zeichen des Klimawandels müssen wir </w:t>
      </w:r>
      <w:r w:rsidR="004F26C3">
        <w:t>die Bautechnik</w:t>
      </w:r>
      <w:r w:rsidR="00B12130">
        <w:t xml:space="preserve"> weiter optimieren, damit im Neubau und </w:t>
      </w:r>
      <w:r w:rsidR="00BC11D3">
        <w:t xml:space="preserve">in </w:t>
      </w:r>
      <w:r w:rsidR="00B12130">
        <w:t xml:space="preserve">der Gebäudesanierung der Energieverbrauch weiter sinkt und wir das Klimaziel von 1,5 °C einhalten können. Dafür nutzen wir die Forschungskapazitäten des ift Rosenheim und der </w:t>
      </w:r>
      <w:r w:rsidR="00BC11D3">
        <w:t>T</w:t>
      </w:r>
      <w:r w:rsidR="00B12130">
        <w:t xml:space="preserve">echnischen Hochschule, mit der wir eng zusammen arbeiten“, so Institutsleiter Prof. Lass, der an der </w:t>
      </w:r>
      <w:r w:rsidR="00BC11D3">
        <w:t>TH</w:t>
      </w:r>
      <w:r w:rsidR="00B12130">
        <w:t xml:space="preserve"> Rosenheim im </w:t>
      </w:r>
      <w:r w:rsidR="00B12130" w:rsidRPr="00B12130">
        <w:t xml:space="preserve">Studiengang </w:t>
      </w:r>
      <w:r w:rsidR="004B4286">
        <w:t>„</w:t>
      </w:r>
      <w:r w:rsidR="00B12130" w:rsidRPr="00B12130">
        <w:t>Energie und Gebäudetechnik</w:t>
      </w:r>
      <w:r w:rsidR="004B4286">
        <w:t>“</w:t>
      </w:r>
      <w:r w:rsidR="00B12130">
        <w:t xml:space="preserve"> lehrt.</w:t>
      </w:r>
      <w:r w:rsidR="00FD3A3E">
        <w:t xml:space="preserve"> </w:t>
      </w:r>
      <w:r w:rsidR="00CC71CE">
        <w:t xml:space="preserve">Im neuen Labor zur Prüfung von </w:t>
      </w:r>
      <w:r w:rsidR="000D00C3" w:rsidRPr="000D00C3">
        <w:t xml:space="preserve">Pandemie Atemschutzmasken (CPA) </w:t>
      </w:r>
      <w:r w:rsidR="00576DCF">
        <w:t>konnten</w:t>
      </w:r>
      <w:r w:rsidR="00CC71CE">
        <w:t xml:space="preserve"> März und Bugl </w:t>
      </w:r>
      <w:r w:rsidR="004F26C3">
        <w:t xml:space="preserve">dann </w:t>
      </w:r>
      <w:r w:rsidR="00CC71CE">
        <w:t xml:space="preserve">selber </w:t>
      </w:r>
      <w:r w:rsidR="001F1EA9">
        <w:t xml:space="preserve">erleben, welche Eigenschaften eine </w:t>
      </w:r>
      <w:r w:rsidR="000D00C3">
        <w:t xml:space="preserve">solche </w:t>
      </w:r>
      <w:r w:rsidR="001F1EA9" w:rsidRPr="001F1EA9">
        <w:t xml:space="preserve">Atemschutzmaske </w:t>
      </w:r>
      <w:r w:rsidR="001F1EA9">
        <w:t xml:space="preserve">erfüllen muss und wie diese geprüft werden. Dr. Peichl erklärte, dass diese </w:t>
      </w:r>
      <w:r w:rsidR="004F26C3">
        <w:t xml:space="preserve">für das ift Rosenheim ungewöhnliche </w:t>
      </w:r>
      <w:r w:rsidR="001F1EA9">
        <w:t>Prüfung auf Initiative von Mitarbeitern entstanden ist</w:t>
      </w:r>
      <w:r w:rsidR="004F26C3">
        <w:t xml:space="preserve">. Die </w:t>
      </w:r>
      <w:r w:rsidR="001F1EA9">
        <w:t xml:space="preserve">Geschäftsführung </w:t>
      </w:r>
      <w:r w:rsidR="004F26C3">
        <w:t xml:space="preserve">hat die Idee </w:t>
      </w:r>
      <w:r w:rsidR="001F1EA9">
        <w:t xml:space="preserve">unkompliziert </w:t>
      </w:r>
      <w:r w:rsidR="004F26C3">
        <w:t>und schnell</w:t>
      </w:r>
      <w:r w:rsidR="001F1EA9">
        <w:t xml:space="preserve"> unterstützt, weil in Krisenzeiten je</w:t>
      </w:r>
      <w:r w:rsidR="004B4286">
        <w:t>der einzelne mithelfen muss</w:t>
      </w:r>
      <w:r w:rsidR="00BC11D3">
        <w:t>,</w:t>
      </w:r>
      <w:r w:rsidR="004B4286">
        <w:t xml:space="preserve"> und durch das neue Prüflabor geprüfte </w:t>
      </w:r>
      <w:r w:rsidR="004B4286" w:rsidRPr="001F1EA9">
        <w:t>Atemschutzmasken schneller auf den Markt kommen</w:t>
      </w:r>
      <w:r w:rsidR="004B4286">
        <w:t xml:space="preserve"> können.</w:t>
      </w:r>
    </w:p>
    <w:p w:rsidR="00B12130" w:rsidRDefault="00B12130" w:rsidP="00E648B5">
      <w:pPr>
        <w:widowControl w:val="0"/>
        <w:overflowPunct/>
        <w:ind w:right="1558"/>
        <w:textAlignment w:val="auto"/>
      </w:pPr>
    </w:p>
    <w:p w:rsidR="00FD3A3E" w:rsidRDefault="00B12130" w:rsidP="00E648B5">
      <w:pPr>
        <w:widowControl w:val="0"/>
        <w:overflowPunct/>
        <w:ind w:right="1558"/>
        <w:textAlignment w:val="auto"/>
      </w:pPr>
      <w:r>
        <w:t xml:space="preserve">Zum Abschluss besuchten OB März und </w:t>
      </w:r>
      <w:r w:rsidR="004F26C3">
        <w:t>Wirtschaftsdezernent</w:t>
      </w:r>
      <w:r>
        <w:t xml:space="preserve"> Bugl </w:t>
      </w:r>
      <w:r w:rsidR="004D36A8">
        <w:t xml:space="preserve">das europäische Brandschutzzentrum und </w:t>
      </w:r>
      <w:r w:rsidR="00CC71CE">
        <w:t xml:space="preserve">die </w:t>
      </w:r>
      <w:r w:rsidR="004F26C3">
        <w:t xml:space="preserve">neue </w:t>
      </w:r>
      <w:r w:rsidR="00CC71CE">
        <w:t>Prüfhalle</w:t>
      </w:r>
      <w:r>
        <w:t xml:space="preserve"> </w:t>
      </w:r>
      <w:r w:rsidR="00613660">
        <w:t xml:space="preserve">für Schallschutz und Fassadentechnik, </w:t>
      </w:r>
      <w:r w:rsidR="00BA0879" w:rsidRPr="002033B2">
        <w:t>die gerade im Gewerbegebiet „Oberfeld“ vom Rosenheimer Generalübernehmer Goldbeck Süd zuverlässig realisiert wird – nach höchsten Qualitätsansprüchen und trotz Corona voll im Zeitplan</w:t>
      </w:r>
      <w:r w:rsidR="00613660">
        <w:t>.</w:t>
      </w:r>
      <w:r w:rsidR="00FD3A3E">
        <w:t xml:space="preserve"> „In dieses Labor investieren wir </w:t>
      </w:r>
      <w:r w:rsidR="004D36A8">
        <w:t>einen mittleren einstelligen</w:t>
      </w:r>
      <w:r w:rsidR="00FD3A3E">
        <w:t xml:space="preserve"> Millionen</w:t>
      </w:r>
      <w:r w:rsidR="004D36A8">
        <w:t xml:space="preserve">betrag. So können </w:t>
      </w:r>
      <w:r w:rsidR="00FD3A3E">
        <w:t xml:space="preserve">wir nach neuesten technischen Standards </w:t>
      </w:r>
      <w:r w:rsidR="004F26C3">
        <w:t>den Schallschutz</w:t>
      </w:r>
      <w:r w:rsidR="00FD3A3E" w:rsidRPr="00FD3A3E">
        <w:t xml:space="preserve"> sowie Windlast, Erdbebensicherheit und Klimalasten </w:t>
      </w:r>
      <w:r w:rsidR="00FD3A3E">
        <w:t>nach deutschen, europäischen und internationalen Normen prüfen können</w:t>
      </w:r>
      <w:r w:rsidR="00FD3A3E" w:rsidRPr="00FD3A3E">
        <w:t xml:space="preserve"> – ein großer Vorteil </w:t>
      </w:r>
      <w:r w:rsidR="00CC71CE">
        <w:lastRenderedPageBreak/>
        <w:t>für</w:t>
      </w:r>
      <w:r w:rsidR="00FD3A3E" w:rsidRPr="00FD3A3E">
        <w:t xml:space="preserve"> international</w:t>
      </w:r>
      <w:r w:rsidR="00CC71CE">
        <w:t xml:space="preserve"> tätige Hersteller von </w:t>
      </w:r>
      <w:r w:rsidR="00FD3A3E" w:rsidRPr="00FD3A3E">
        <w:t>Fenstern, Fassaden, Toren sowie vorgefer</w:t>
      </w:r>
      <w:r w:rsidR="00CC71CE">
        <w:t>tigten Wandelementen“</w:t>
      </w:r>
      <w:r w:rsidR="00FD3A3E" w:rsidRPr="00FD3A3E">
        <w:t xml:space="preserve">, so </w:t>
      </w:r>
      <w:r w:rsidR="00CC71CE">
        <w:t>Institutsleiter Prof. Lass.</w:t>
      </w:r>
    </w:p>
    <w:p w:rsidR="00613660" w:rsidRDefault="004D36A8" w:rsidP="00E648B5">
      <w:pPr>
        <w:widowControl w:val="0"/>
        <w:overflowPunct/>
        <w:ind w:right="1558"/>
        <w:textAlignment w:val="auto"/>
      </w:pPr>
      <w:r>
        <w:t>Das</w:t>
      </w:r>
      <w:r w:rsidR="00613660">
        <w:t xml:space="preserve"> Brandschutzzentrum </w:t>
      </w:r>
      <w:r>
        <w:t>von</w:t>
      </w:r>
      <w:r w:rsidR="00613660">
        <w:t xml:space="preserve"> ift Rosenheim </w:t>
      </w:r>
      <w:r w:rsidR="004F26C3">
        <w:t xml:space="preserve">und UL </w:t>
      </w:r>
      <w:r w:rsidR="00BC11D3">
        <w:t>und das neue</w:t>
      </w:r>
      <w:r>
        <w:t xml:space="preserve"> Labor </w:t>
      </w:r>
      <w:r w:rsidR="00444E3A">
        <w:t xml:space="preserve">„Bauakustik + Fassade“ </w:t>
      </w:r>
      <w:r>
        <w:t>schaffen</w:t>
      </w:r>
      <w:r w:rsidR="00FD3A3E">
        <w:t xml:space="preserve"> </w:t>
      </w:r>
      <w:r w:rsidR="00613660">
        <w:t xml:space="preserve">in Rosenheim ein europaweit führendes </w:t>
      </w:r>
      <w:r w:rsidR="00FD3A3E">
        <w:t xml:space="preserve">Prüfzentrum für Bautechnik, </w:t>
      </w:r>
      <w:r w:rsidR="004F26C3">
        <w:t>das</w:t>
      </w:r>
      <w:r w:rsidR="00FD3A3E">
        <w:t xml:space="preserve"> Experten aus aller Welt anzieht. </w:t>
      </w:r>
      <w:r w:rsidR="00613660">
        <w:t>OB März und Thomas Bugl versicherten</w:t>
      </w:r>
      <w:r w:rsidR="00BC11D3">
        <w:t>,</w:t>
      </w:r>
      <w:r w:rsidR="00613660">
        <w:t xml:space="preserve"> sich </w:t>
      </w:r>
      <w:r w:rsidR="00FD3A3E">
        <w:t xml:space="preserve">weiter intensiv </w:t>
      </w:r>
      <w:r w:rsidR="00613660">
        <w:t>für den Ausbau von Rosenheim zu einem bundesweit führenden Kompetenz-Cluster für Bautechnologie einzusetzen und bei der bayerischen Regierung für entsprechende Mittel zu kämpfen.</w:t>
      </w:r>
    </w:p>
    <w:p w:rsidR="004F26C3" w:rsidRDefault="004F26C3" w:rsidP="00E648B5">
      <w:pPr>
        <w:widowControl w:val="0"/>
        <w:overflowPunct/>
        <w:ind w:right="1558"/>
        <w:textAlignment w:val="auto"/>
      </w:pPr>
    </w:p>
    <w:p w:rsidR="000F5DB8" w:rsidRDefault="000F5DB8" w:rsidP="00E648B5">
      <w:pPr>
        <w:widowControl w:val="0"/>
        <w:overflowPunct/>
        <w:textAlignment w:val="auto"/>
        <w:rPr>
          <w:rFonts w:cs="Arial"/>
          <w:szCs w:val="22"/>
        </w:rPr>
      </w:pPr>
    </w:p>
    <w:p w:rsidR="009C75AB" w:rsidRPr="00702550" w:rsidRDefault="00210F8F" w:rsidP="00E648B5">
      <w:pPr>
        <w:widowControl w:val="0"/>
        <w:overflowPunct/>
        <w:textAlignment w:val="auto"/>
        <w:rPr>
          <w:rFonts w:cs="Arial"/>
          <w:color w:val="005D96"/>
          <w:szCs w:val="22"/>
        </w:rPr>
      </w:pPr>
      <w:r w:rsidRPr="00702550">
        <w:rPr>
          <w:rFonts w:cs="Arial"/>
          <w:color w:val="005D96"/>
          <w:szCs w:val="22"/>
        </w:rPr>
        <w:t>(</w:t>
      </w:r>
      <w:r w:rsidR="00117DC5" w:rsidRPr="00702550">
        <w:rPr>
          <w:rFonts w:cs="Arial"/>
          <w:color w:val="005D96"/>
          <w:szCs w:val="22"/>
        </w:rPr>
        <w:t xml:space="preserve">Lead </w:t>
      </w:r>
      <w:r w:rsidR="004F26C3" w:rsidRPr="004F26C3">
        <w:rPr>
          <w:rFonts w:cs="Arial"/>
          <w:color w:val="005D96"/>
          <w:szCs w:val="22"/>
        </w:rPr>
        <w:t>1</w:t>
      </w:r>
      <w:r w:rsidR="004F26C3">
        <w:rPr>
          <w:rFonts w:cs="Arial"/>
          <w:color w:val="FF0000"/>
          <w:szCs w:val="22"/>
        </w:rPr>
        <w:t>.</w:t>
      </w:r>
      <w:r w:rsidR="002033B2">
        <w:rPr>
          <w:rFonts w:cs="Arial"/>
          <w:color w:val="005D96"/>
          <w:szCs w:val="22"/>
        </w:rPr>
        <w:t>527</w:t>
      </w:r>
      <w:r w:rsidR="00117DC5" w:rsidRPr="00702550">
        <w:rPr>
          <w:rFonts w:cs="Arial"/>
          <w:color w:val="005D96"/>
          <w:szCs w:val="22"/>
        </w:rPr>
        <w:t xml:space="preserve"> Zeichen</w:t>
      </w:r>
      <w:r w:rsidR="003D5A55">
        <w:rPr>
          <w:rFonts w:cs="Arial"/>
          <w:color w:val="005D96"/>
          <w:szCs w:val="22"/>
        </w:rPr>
        <w:t>,</w:t>
      </w:r>
      <w:r w:rsidR="00117DC5">
        <w:rPr>
          <w:rFonts w:cs="Arial"/>
          <w:color w:val="005D96"/>
          <w:szCs w:val="22"/>
        </w:rPr>
        <w:t xml:space="preserve"> Fließtext</w:t>
      </w:r>
      <w:r w:rsidR="00117DC5" w:rsidRPr="004F26C3">
        <w:rPr>
          <w:rFonts w:cs="Arial"/>
          <w:color w:val="005D96"/>
          <w:szCs w:val="22"/>
        </w:rPr>
        <w:t xml:space="preserve"> </w:t>
      </w:r>
      <w:r w:rsidR="004F26C3" w:rsidRPr="004F26C3">
        <w:rPr>
          <w:rFonts w:cs="Arial"/>
          <w:color w:val="005D96"/>
          <w:szCs w:val="22"/>
        </w:rPr>
        <w:t>3.</w:t>
      </w:r>
      <w:r w:rsidR="00157578">
        <w:rPr>
          <w:rFonts w:cs="Arial"/>
          <w:color w:val="005D96"/>
          <w:szCs w:val="22"/>
        </w:rPr>
        <w:t>288</w:t>
      </w:r>
      <w:r w:rsidR="009C75AB" w:rsidRPr="00702550">
        <w:rPr>
          <w:rFonts w:cs="Arial"/>
          <w:color w:val="005D96"/>
          <w:szCs w:val="22"/>
        </w:rPr>
        <w:t xml:space="preserve"> Zeichen</w:t>
      </w:r>
      <w:r w:rsidR="003D5A55">
        <w:rPr>
          <w:rFonts w:cs="Arial"/>
          <w:color w:val="005D96"/>
          <w:szCs w:val="22"/>
        </w:rPr>
        <w:t>,</w:t>
      </w:r>
      <w:r w:rsidR="00117DC5">
        <w:rPr>
          <w:rFonts w:cs="Arial"/>
          <w:color w:val="005D96"/>
          <w:szCs w:val="22"/>
        </w:rPr>
        <w:br/>
        <w:t xml:space="preserve">Pressetext gesamt </w:t>
      </w:r>
      <w:r w:rsidR="004F26C3" w:rsidRPr="004F26C3">
        <w:rPr>
          <w:rFonts w:cs="Arial"/>
          <w:color w:val="005D96"/>
          <w:szCs w:val="22"/>
        </w:rPr>
        <w:t>4.</w:t>
      </w:r>
      <w:r w:rsidR="00157578">
        <w:rPr>
          <w:rFonts w:cs="Arial"/>
          <w:color w:val="005D96"/>
          <w:szCs w:val="22"/>
        </w:rPr>
        <w:t>815</w:t>
      </w:r>
      <w:r w:rsidR="00117DC5" w:rsidRPr="00702550">
        <w:rPr>
          <w:rFonts w:cs="Arial"/>
          <w:color w:val="005D96"/>
          <w:szCs w:val="22"/>
        </w:rPr>
        <w:t xml:space="preserve"> </w:t>
      </w:r>
      <w:r w:rsidR="00117DC5">
        <w:rPr>
          <w:rFonts w:cs="Arial"/>
          <w:color w:val="005D96"/>
          <w:szCs w:val="22"/>
        </w:rPr>
        <w:t>Zeichen (jeweils</w:t>
      </w:r>
      <w:r w:rsidR="00117DC5" w:rsidRPr="00702550">
        <w:rPr>
          <w:rFonts w:cs="Arial"/>
          <w:color w:val="005D96"/>
          <w:szCs w:val="22"/>
        </w:rPr>
        <w:t xml:space="preserve"> </w:t>
      </w:r>
      <w:r w:rsidR="00117DC5">
        <w:rPr>
          <w:rFonts w:cs="Arial"/>
          <w:color w:val="005D96"/>
          <w:szCs w:val="22"/>
        </w:rPr>
        <w:t>inkl. Leerzeichen))</w:t>
      </w:r>
    </w:p>
    <w:p w:rsidR="00C65134" w:rsidRDefault="00C65134" w:rsidP="00E648B5">
      <w:pPr>
        <w:widowControl w:val="0"/>
        <w:overflowPunct/>
        <w:textAlignment w:val="auto"/>
        <w:rPr>
          <w:rFonts w:cs="Arial"/>
          <w:color w:val="005D96"/>
          <w:szCs w:val="22"/>
        </w:rPr>
      </w:pPr>
    </w:p>
    <w:p w:rsidR="00702550" w:rsidRPr="004F26C3" w:rsidRDefault="00702550" w:rsidP="00E648B5">
      <w:pPr>
        <w:widowControl w:val="0"/>
        <w:overflowPunct/>
        <w:ind w:right="1558"/>
        <w:textAlignment w:val="auto"/>
        <w:rPr>
          <w:rFonts w:cs="Arial"/>
          <w:color w:val="005D96"/>
          <w:szCs w:val="22"/>
        </w:rPr>
      </w:pPr>
      <w:r w:rsidRPr="00C65134">
        <w:rPr>
          <w:rFonts w:cs="Arial"/>
          <w:b/>
          <w:color w:val="005D96"/>
          <w:szCs w:val="22"/>
        </w:rPr>
        <w:t>Schlagworte:</w:t>
      </w:r>
      <w:r w:rsidR="00C65134" w:rsidRPr="00C65134">
        <w:t xml:space="preserve"> </w:t>
      </w:r>
      <w:r w:rsidR="000D00C3" w:rsidRPr="000D00C3">
        <w:rPr>
          <w:rFonts w:cs="Arial"/>
          <w:color w:val="005D96"/>
          <w:szCs w:val="22"/>
        </w:rPr>
        <w:t>Pandemie Atemschutzmasken (CPA)</w:t>
      </w:r>
      <w:r w:rsidR="004F26C3" w:rsidRPr="004F26C3">
        <w:rPr>
          <w:rFonts w:cs="Arial"/>
          <w:color w:val="005D96"/>
          <w:szCs w:val="22"/>
        </w:rPr>
        <w:t>, Bautechnik, ift Rosenheim, Schalllabor, Klimawandel</w:t>
      </w:r>
      <w:r w:rsidR="004F26C3">
        <w:rPr>
          <w:rFonts w:cs="Arial"/>
          <w:color w:val="005D96"/>
          <w:szCs w:val="22"/>
        </w:rPr>
        <w:t>, Prüfung, Forschung, Goldbeck</w:t>
      </w:r>
    </w:p>
    <w:p w:rsidR="00C86960" w:rsidRPr="00702550" w:rsidRDefault="00C86960" w:rsidP="00E648B5">
      <w:pPr>
        <w:widowControl w:val="0"/>
        <w:overflowPunct/>
        <w:textAlignment w:val="auto"/>
        <w:rPr>
          <w:rFonts w:cs="Arial"/>
          <w:color w:val="005D96"/>
          <w:szCs w:val="22"/>
        </w:rPr>
      </w:pPr>
    </w:p>
    <w:p w:rsidR="00D9307C" w:rsidRPr="00702550" w:rsidRDefault="003F1AD9" w:rsidP="00E648B5">
      <w:pPr>
        <w:pStyle w:val="11Flatter"/>
        <w:widowControl w:val="0"/>
        <w:ind w:right="-59"/>
        <w:rPr>
          <w:color w:val="005D96"/>
          <w:sz w:val="18"/>
        </w:rPr>
      </w:pPr>
      <w:r>
        <w:br w:type="page"/>
      </w:r>
      <w:r w:rsidR="00D9307C" w:rsidRPr="00702550">
        <w:rPr>
          <w:b/>
          <w:bCs/>
          <w:color w:val="005D96"/>
          <w:sz w:val="26"/>
        </w:rPr>
        <w:lastRenderedPageBreak/>
        <w:t xml:space="preserve">Auswahlbilder </w:t>
      </w:r>
      <w:r w:rsidR="00D9307C" w:rsidRPr="00702550">
        <w:rPr>
          <w:color w:val="005D96"/>
          <w:sz w:val="18"/>
        </w:rPr>
        <w:t xml:space="preserve">(stehen als Download im Bildarchiv unter </w:t>
      </w:r>
      <w:hyperlink r:id="rId9" w:history="1">
        <w:r w:rsidR="000E17E2" w:rsidRPr="00702550">
          <w:rPr>
            <w:rStyle w:val="Hyperlink"/>
            <w:color w:val="005D96"/>
            <w:sz w:val="18"/>
          </w:rPr>
          <w:t>www.ift-rosenheim.de/bildarchiv</w:t>
        </w:r>
      </w:hyperlink>
      <w:bookmarkStart w:id="0" w:name="_GoBack"/>
      <w:bookmarkEnd w:id="0"/>
      <w:r w:rsidR="00D9307C" w:rsidRPr="00702550">
        <w:rPr>
          <w:color w:val="005D96"/>
          <w:sz w:val="18"/>
        </w:rPr>
        <w:t>)</w:t>
      </w:r>
    </w:p>
    <w:p w:rsidR="00D9307C" w:rsidRDefault="00D9307C" w:rsidP="00E648B5">
      <w:pPr>
        <w:pStyle w:val="11Flatter-re-7"/>
        <w:widowControl w:val="0"/>
      </w:pPr>
    </w:p>
    <w:p w:rsidR="00FE152A" w:rsidRDefault="00FE152A" w:rsidP="00E648B5">
      <w:pPr>
        <w:pStyle w:val="11Flatter-re-7"/>
        <w:widowControl w:val="0"/>
      </w:pPr>
    </w:p>
    <w:p w:rsidR="00FE152A" w:rsidRDefault="00FE152A" w:rsidP="00E648B5">
      <w:pPr>
        <w:pStyle w:val="11Flatter-re-7"/>
        <w:widowControl w:val="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88"/>
        <w:gridCol w:w="1417"/>
      </w:tblGrid>
      <w:tr w:rsidR="00D9307C" w:rsidRPr="009373AA" w:rsidTr="00E20D84">
        <w:trPr>
          <w:cantSplit/>
          <w:tblHeader/>
        </w:trPr>
        <w:tc>
          <w:tcPr>
            <w:tcW w:w="567" w:type="dxa"/>
          </w:tcPr>
          <w:p w:rsidR="00D9307C" w:rsidRPr="009373AA" w:rsidRDefault="00D9307C" w:rsidP="00E648B5">
            <w:pPr>
              <w:pStyle w:val="11Block-re-7"/>
              <w:widowControl w:val="0"/>
              <w:spacing w:before="120" w:after="120"/>
              <w:ind w:right="0"/>
              <w:rPr>
                <w:b/>
                <w:bCs/>
                <w:color w:val="005D96"/>
              </w:rPr>
            </w:pPr>
            <w:r w:rsidRPr="009373AA">
              <w:rPr>
                <w:b/>
                <w:bCs/>
                <w:color w:val="005D96"/>
              </w:rPr>
              <w:t>Nr.</w:t>
            </w:r>
          </w:p>
        </w:tc>
        <w:tc>
          <w:tcPr>
            <w:tcW w:w="7088" w:type="dxa"/>
          </w:tcPr>
          <w:p w:rsidR="00D9307C" w:rsidRPr="001A2FA9" w:rsidRDefault="00D9307C" w:rsidP="00E648B5">
            <w:pPr>
              <w:pStyle w:val="11Block-re-7"/>
              <w:widowControl w:val="0"/>
              <w:spacing w:before="120" w:after="120" w:line="240" w:lineRule="auto"/>
              <w:ind w:right="0"/>
              <w:rPr>
                <w:rFonts w:cs="Arial"/>
                <w:b/>
                <w:bCs/>
                <w:color w:val="005D96"/>
                <w:sz w:val="20"/>
              </w:rPr>
            </w:pPr>
            <w:r w:rsidRPr="001A2FA9">
              <w:rPr>
                <w:rFonts w:cs="Arial"/>
                <w:b/>
                <w:bCs/>
                <w:color w:val="005D96"/>
                <w:sz w:val="20"/>
              </w:rPr>
              <w:t>Bildtext und Dateiname</w:t>
            </w:r>
          </w:p>
        </w:tc>
        <w:tc>
          <w:tcPr>
            <w:tcW w:w="1417" w:type="dxa"/>
          </w:tcPr>
          <w:p w:rsidR="00D9307C" w:rsidRPr="009373AA" w:rsidRDefault="00D9307C" w:rsidP="00E648B5">
            <w:pPr>
              <w:pStyle w:val="11Block-re-7"/>
              <w:widowControl w:val="0"/>
              <w:spacing w:before="120" w:after="120"/>
              <w:ind w:right="0"/>
              <w:rPr>
                <w:b/>
                <w:bCs/>
                <w:color w:val="005D96"/>
              </w:rPr>
            </w:pPr>
          </w:p>
        </w:tc>
      </w:tr>
      <w:tr w:rsidR="00D9307C" w:rsidTr="00E20D84">
        <w:trPr>
          <w:cantSplit/>
        </w:trPr>
        <w:tc>
          <w:tcPr>
            <w:tcW w:w="567" w:type="dxa"/>
          </w:tcPr>
          <w:p w:rsidR="00D9307C" w:rsidRDefault="00D9307C" w:rsidP="00E648B5">
            <w:pPr>
              <w:pStyle w:val="11Block-re-7"/>
              <w:widowControl w:val="0"/>
              <w:spacing w:before="120" w:after="120"/>
              <w:ind w:right="0"/>
            </w:pPr>
            <w:r>
              <w:t>1</w:t>
            </w:r>
          </w:p>
        </w:tc>
        <w:tc>
          <w:tcPr>
            <w:tcW w:w="7088" w:type="dxa"/>
          </w:tcPr>
          <w:p w:rsidR="00905EA6" w:rsidRPr="001A2FA9" w:rsidRDefault="001A2FA9" w:rsidP="00E648B5">
            <w:pPr>
              <w:pStyle w:val="11Block-re-7"/>
              <w:widowControl w:val="0"/>
              <w:spacing w:before="120" w:after="120" w:line="240" w:lineRule="auto"/>
              <w:ind w:right="0"/>
              <w:rPr>
                <w:rFonts w:cs="Arial"/>
                <w:sz w:val="20"/>
              </w:rPr>
            </w:pPr>
            <w:r>
              <w:rPr>
                <w:rFonts w:cs="Arial"/>
                <w:sz w:val="20"/>
              </w:rPr>
              <w:t>Oberbürgermeister Andreas</w:t>
            </w:r>
            <w:r w:rsidR="00DE231C" w:rsidRPr="001A2FA9">
              <w:rPr>
                <w:rFonts w:cs="Arial"/>
                <w:sz w:val="20"/>
              </w:rPr>
              <w:t xml:space="preserve"> März </w:t>
            </w:r>
            <w:r w:rsidR="005B4BCF" w:rsidRPr="001A2FA9">
              <w:rPr>
                <w:rFonts w:cs="Arial"/>
                <w:sz w:val="20"/>
              </w:rPr>
              <w:t>und W</w:t>
            </w:r>
            <w:r w:rsidR="0019619E" w:rsidRPr="001A2FA9">
              <w:rPr>
                <w:rFonts w:cs="Arial"/>
                <w:sz w:val="20"/>
              </w:rPr>
              <w:t>i</w:t>
            </w:r>
            <w:r w:rsidR="005B4BCF" w:rsidRPr="001A2FA9">
              <w:rPr>
                <w:rFonts w:cs="Arial"/>
                <w:sz w:val="20"/>
              </w:rPr>
              <w:t xml:space="preserve">rtschaftsdezernent Thomas Bugl </w:t>
            </w:r>
            <w:r w:rsidR="00DE231C" w:rsidRPr="001A2FA9">
              <w:rPr>
                <w:rFonts w:cs="Arial"/>
                <w:sz w:val="20"/>
              </w:rPr>
              <w:t>inspizier</w:t>
            </w:r>
            <w:r w:rsidR="005B4BCF" w:rsidRPr="001A2FA9">
              <w:rPr>
                <w:rFonts w:cs="Arial"/>
                <w:sz w:val="20"/>
              </w:rPr>
              <w:t>en</w:t>
            </w:r>
            <w:r w:rsidR="00DE231C" w:rsidRPr="001A2FA9">
              <w:rPr>
                <w:rFonts w:cs="Arial"/>
                <w:sz w:val="20"/>
              </w:rPr>
              <w:t xml:space="preserve"> das neue Prüflabor für </w:t>
            </w:r>
            <w:r w:rsidR="00E648B5">
              <w:rPr>
                <w:rFonts w:cs="Arial"/>
                <w:sz w:val="20"/>
              </w:rPr>
              <w:t>Pandemie-</w:t>
            </w:r>
            <w:r w:rsidR="000D00C3" w:rsidRPr="000D00C3">
              <w:rPr>
                <w:rFonts w:cs="Arial"/>
                <w:sz w:val="20"/>
              </w:rPr>
              <w:t>Atemschutzmasken (CPA</w:t>
            </w:r>
            <w:r w:rsidR="007D200E">
              <w:rPr>
                <w:rFonts w:cs="Arial"/>
                <w:sz w:val="20"/>
              </w:rPr>
              <w:t>)</w:t>
            </w:r>
            <w:r w:rsidR="000D00C3" w:rsidRPr="000D00C3">
              <w:rPr>
                <w:rFonts w:cs="Arial"/>
                <w:sz w:val="20"/>
              </w:rPr>
              <w:t xml:space="preserve"> </w:t>
            </w:r>
            <w:r w:rsidR="00DE231C" w:rsidRPr="001A2FA9">
              <w:rPr>
                <w:rFonts w:cs="Arial"/>
                <w:sz w:val="20"/>
              </w:rPr>
              <w:t>im ift Rosenheim</w:t>
            </w:r>
            <w:r w:rsidR="00BC11D3" w:rsidRPr="001A2FA9">
              <w:rPr>
                <w:rFonts w:cs="Arial"/>
                <w:sz w:val="20"/>
              </w:rPr>
              <w:t>.</w:t>
            </w:r>
          </w:p>
          <w:p w:rsidR="00E516FE" w:rsidRPr="001A2FA9" w:rsidRDefault="00E516FE" w:rsidP="00E648B5">
            <w:pPr>
              <w:pStyle w:val="11Block-re-7"/>
              <w:widowControl w:val="0"/>
              <w:spacing w:before="120" w:after="120" w:line="240" w:lineRule="auto"/>
              <w:ind w:right="0"/>
              <w:rPr>
                <w:rFonts w:cs="Arial"/>
                <w:sz w:val="20"/>
              </w:rPr>
            </w:pPr>
          </w:p>
          <w:p w:rsidR="00E516FE" w:rsidRPr="001A2FA9" w:rsidRDefault="00E516FE" w:rsidP="00E648B5">
            <w:pPr>
              <w:pStyle w:val="11Block-re-7"/>
              <w:widowControl w:val="0"/>
              <w:spacing w:after="120" w:line="240" w:lineRule="auto"/>
              <w:ind w:right="0"/>
              <w:rPr>
                <w:rFonts w:cs="Arial"/>
                <w:sz w:val="20"/>
              </w:rPr>
            </w:pPr>
            <w:r w:rsidRPr="001A2FA9">
              <w:rPr>
                <w:rFonts w:cs="Arial"/>
                <w:sz w:val="20"/>
              </w:rPr>
              <w:t>V.l.n.r.</w:t>
            </w:r>
          </w:p>
          <w:p w:rsidR="001A2FA9" w:rsidRDefault="000D00C3" w:rsidP="00E648B5">
            <w:pPr>
              <w:pStyle w:val="11Block-re-7"/>
              <w:widowControl w:val="0"/>
              <w:spacing w:line="240" w:lineRule="auto"/>
              <w:ind w:right="-1"/>
              <w:rPr>
                <w:rFonts w:ascii="Arial Narrow" w:hAnsi="Arial Narrow"/>
                <w:sz w:val="20"/>
              </w:rPr>
            </w:pPr>
            <w:r>
              <w:rPr>
                <w:rFonts w:ascii="Arial Narrow" w:hAnsi="Arial Narrow"/>
                <w:sz w:val="20"/>
              </w:rPr>
              <w:t xml:space="preserve">Franz Gruber (Prüfingenieur), Prof. Jörn P. Lass (Institutsleiter ift), </w:t>
            </w:r>
            <w:r w:rsidRPr="00DE231C">
              <w:rPr>
                <w:rFonts w:ascii="Arial Narrow" w:hAnsi="Arial Narrow"/>
                <w:sz w:val="20"/>
              </w:rPr>
              <w:t>Thomas Bugl</w:t>
            </w:r>
            <w:r>
              <w:rPr>
                <w:rFonts w:ascii="Arial Narrow" w:hAnsi="Arial Narrow"/>
                <w:sz w:val="20"/>
              </w:rPr>
              <w:t xml:space="preserve"> (Wirtschaftsdezernent)</w:t>
            </w:r>
            <w:r w:rsidRPr="00DE231C">
              <w:rPr>
                <w:rFonts w:ascii="Arial Narrow" w:hAnsi="Arial Narrow"/>
                <w:sz w:val="20"/>
              </w:rPr>
              <w:t>,</w:t>
            </w:r>
            <w:r w:rsidRPr="00FE152A">
              <w:rPr>
                <w:rFonts w:ascii="Arial Narrow" w:hAnsi="Arial Narrow"/>
                <w:sz w:val="20"/>
              </w:rPr>
              <w:t xml:space="preserve"> </w:t>
            </w:r>
            <w:r w:rsidR="001A2FA9" w:rsidRPr="00DE231C">
              <w:rPr>
                <w:rFonts w:ascii="Arial Narrow" w:hAnsi="Arial Narrow"/>
                <w:sz w:val="20"/>
              </w:rPr>
              <w:t>Andreas März</w:t>
            </w:r>
            <w:r w:rsidR="001A2FA9">
              <w:rPr>
                <w:rFonts w:ascii="Arial Narrow" w:hAnsi="Arial Narrow"/>
                <w:sz w:val="20"/>
              </w:rPr>
              <w:t xml:space="preserve"> (Oberbürgermeis</w:t>
            </w:r>
            <w:r>
              <w:rPr>
                <w:rFonts w:ascii="Arial Narrow" w:hAnsi="Arial Narrow"/>
                <w:sz w:val="20"/>
              </w:rPr>
              <w:t xml:space="preserve">ter), </w:t>
            </w:r>
            <w:r w:rsidR="001A2FA9">
              <w:rPr>
                <w:rFonts w:ascii="Arial Narrow" w:hAnsi="Arial Narrow"/>
                <w:sz w:val="20"/>
              </w:rPr>
              <w:t>Michael Breckl-Stock (Geschäftsbereichsleiter Prü</w:t>
            </w:r>
            <w:r>
              <w:rPr>
                <w:rFonts w:ascii="Arial Narrow" w:hAnsi="Arial Narrow"/>
                <w:sz w:val="20"/>
              </w:rPr>
              <w:t>fungen ift)</w:t>
            </w:r>
          </w:p>
          <w:p w:rsidR="00E516FE" w:rsidRPr="001A2FA9" w:rsidRDefault="00E516FE" w:rsidP="00E648B5">
            <w:pPr>
              <w:pStyle w:val="11Block-re-7"/>
              <w:widowControl w:val="0"/>
              <w:spacing w:after="120" w:line="240" w:lineRule="auto"/>
              <w:ind w:right="0"/>
              <w:rPr>
                <w:rFonts w:cs="Arial"/>
                <w:sz w:val="20"/>
              </w:rPr>
            </w:pPr>
          </w:p>
          <w:p w:rsidR="00D9307C" w:rsidRPr="001A2FA9" w:rsidRDefault="0095289D" w:rsidP="00E648B5">
            <w:pPr>
              <w:pStyle w:val="11Block-re-7"/>
              <w:widowControl w:val="0"/>
              <w:spacing w:before="40" w:after="120" w:line="240" w:lineRule="auto"/>
              <w:ind w:right="0"/>
              <w:rPr>
                <w:rFonts w:cs="Arial"/>
                <w:sz w:val="20"/>
              </w:rPr>
            </w:pPr>
            <w:r w:rsidRPr="001A2FA9">
              <w:rPr>
                <w:rFonts w:cs="Arial"/>
                <w:sz w:val="20"/>
              </w:rPr>
              <w:t xml:space="preserve">(Quelle: </w:t>
            </w:r>
            <w:r w:rsidR="00DE231C" w:rsidRPr="001A2FA9">
              <w:rPr>
                <w:rFonts w:cs="Arial"/>
                <w:sz w:val="20"/>
              </w:rPr>
              <w:t>ift Rosenheim</w:t>
            </w:r>
            <w:r w:rsidRPr="001A2FA9">
              <w:rPr>
                <w:rFonts w:cs="Arial"/>
                <w:sz w:val="20"/>
              </w:rPr>
              <w:t>)</w:t>
            </w:r>
          </w:p>
          <w:p w:rsidR="008F197C" w:rsidRPr="001A2FA9" w:rsidRDefault="008F197C" w:rsidP="00E648B5">
            <w:pPr>
              <w:pStyle w:val="11Block-re-7"/>
              <w:widowControl w:val="0"/>
              <w:spacing w:after="120" w:line="240" w:lineRule="auto"/>
              <w:ind w:right="0"/>
              <w:rPr>
                <w:rFonts w:cs="Arial"/>
                <w:sz w:val="20"/>
              </w:rPr>
            </w:pPr>
          </w:p>
          <w:p w:rsidR="008F197C" w:rsidRPr="001A2FA9" w:rsidRDefault="0095289D" w:rsidP="00E648B5">
            <w:pPr>
              <w:pStyle w:val="11Block-re-7"/>
              <w:widowControl w:val="0"/>
              <w:spacing w:after="120" w:line="240" w:lineRule="auto"/>
              <w:ind w:right="0"/>
              <w:rPr>
                <w:rFonts w:cs="Arial"/>
                <w:sz w:val="20"/>
              </w:rPr>
            </w:pPr>
            <w:r w:rsidRPr="001A2FA9">
              <w:rPr>
                <w:rFonts w:cs="Arial"/>
                <w:i/>
                <w:iCs/>
                <w:sz w:val="20"/>
              </w:rPr>
              <w:t>Dateiname:</w:t>
            </w:r>
            <w:r w:rsidRPr="001A2FA9">
              <w:rPr>
                <w:rFonts w:cs="Arial"/>
                <w:i/>
                <w:iCs/>
                <w:sz w:val="20"/>
              </w:rPr>
              <w:br/>
            </w:r>
            <w:r w:rsidRPr="001A2FA9">
              <w:rPr>
                <w:rFonts w:cs="Arial"/>
                <w:sz w:val="20"/>
              </w:rPr>
              <w:t>PI</w:t>
            </w:r>
            <w:r w:rsidR="005069FE" w:rsidRPr="001A2FA9">
              <w:rPr>
                <w:rFonts w:cs="Arial"/>
                <w:sz w:val="20"/>
              </w:rPr>
              <w:t>20</w:t>
            </w:r>
            <w:r w:rsidR="00995085" w:rsidRPr="001A2FA9">
              <w:rPr>
                <w:rFonts w:cs="Arial"/>
                <w:sz w:val="20"/>
              </w:rPr>
              <w:t>0646</w:t>
            </w:r>
            <w:r w:rsidRPr="001A2FA9">
              <w:rPr>
                <w:rFonts w:cs="Arial"/>
                <w:sz w:val="20"/>
              </w:rPr>
              <w:t>_Bild_</w:t>
            </w:r>
            <w:r w:rsidR="009F613E">
              <w:rPr>
                <w:rFonts w:cs="Arial"/>
                <w:sz w:val="20"/>
              </w:rPr>
              <w:t>0</w:t>
            </w:r>
            <w:r w:rsidRPr="001A2FA9">
              <w:rPr>
                <w:rFonts w:cs="Arial"/>
                <w:sz w:val="20"/>
              </w:rPr>
              <w:t>1_</w:t>
            </w:r>
            <w:r w:rsidR="00995085" w:rsidRPr="001A2FA9">
              <w:rPr>
                <w:rFonts w:cs="Arial"/>
                <w:sz w:val="20"/>
              </w:rPr>
              <w:t>Atemschutzmasken</w:t>
            </w:r>
            <w:r w:rsidRPr="001A2FA9">
              <w:rPr>
                <w:rFonts w:cs="Arial"/>
                <w:sz w:val="20"/>
              </w:rPr>
              <w:t>.jpg</w:t>
            </w:r>
          </w:p>
        </w:tc>
        <w:tc>
          <w:tcPr>
            <w:tcW w:w="1417" w:type="dxa"/>
          </w:tcPr>
          <w:p w:rsidR="00E516FE" w:rsidRPr="00157578" w:rsidRDefault="00E516FE" w:rsidP="00E648B5">
            <w:pPr>
              <w:pStyle w:val="11Block-re-7"/>
              <w:widowControl w:val="0"/>
              <w:spacing w:line="240" w:lineRule="auto"/>
              <w:ind w:right="0"/>
              <w:rPr>
                <w:rFonts w:ascii="Arial Narrow" w:hAnsi="Arial Narrow"/>
                <w:sz w:val="20"/>
              </w:rPr>
            </w:pPr>
          </w:p>
        </w:tc>
      </w:tr>
      <w:tr w:rsidR="00D27915" w:rsidTr="00E20D84">
        <w:trPr>
          <w:cantSplit/>
        </w:trPr>
        <w:tc>
          <w:tcPr>
            <w:tcW w:w="567" w:type="dxa"/>
            <w:tcBorders>
              <w:top w:val="single" w:sz="4" w:space="0" w:color="auto"/>
              <w:left w:val="single" w:sz="4" w:space="0" w:color="auto"/>
              <w:bottom w:val="single" w:sz="4" w:space="0" w:color="auto"/>
              <w:right w:val="single" w:sz="4" w:space="0" w:color="auto"/>
            </w:tcBorders>
          </w:tcPr>
          <w:p w:rsidR="00D27915" w:rsidRDefault="00D27915" w:rsidP="00E648B5">
            <w:pPr>
              <w:pStyle w:val="11Block-re-7"/>
              <w:widowControl w:val="0"/>
              <w:spacing w:before="120" w:after="120"/>
              <w:ind w:right="0"/>
            </w:pPr>
            <w:r>
              <w:t>2</w:t>
            </w:r>
          </w:p>
        </w:tc>
        <w:tc>
          <w:tcPr>
            <w:tcW w:w="7088" w:type="dxa"/>
            <w:tcBorders>
              <w:top w:val="single" w:sz="4" w:space="0" w:color="auto"/>
              <w:left w:val="single" w:sz="4" w:space="0" w:color="auto"/>
              <w:bottom w:val="single" w:sz="4" w:space="0" w:color="auto"/>
              <w:right w:val="single" w:sz="4" w:space="0" w:color="auto"/>
            </w:tcBorders>
          </w:tcPr>
          <w:p w:rsidR="00D27915" w:rsidRPr="000D00C3" w:rsidRDefault="000D00C3" w:rsidP="00E648B5">
            <w:pPr>
              <w:pStyle w:val="11Block-re-7"/>
              <w:widowControl w:val="0"/>
              <w:spacing w:before="120" w:after="120" w:line="240" w:lineRule="auto"/>
              <w:ind w:right="214"/>
              <w:rPr>
                <w:rFonts w:cs="Arial"/>
                <w:sz w:val="20"/>
              </w:rPr>
            </w:pPr>
            <w:r>
              <w:rPr>
                <w:rFonts w:cs="Arial"/>
                <w:sz w:val="20"/>
              </w:rPr>
              <w:t>Michael Breckl-Stock (</w:t>
            </w:r>
            <w:r w:rsidRPr="000D00C3">
              <w:rPr>
                <w:rFonts w:cs="Arial"/>
                <w:sz w:val="20"/>
              </w:rPr>
              <w:t>Geschäftsbe</w:t>
            </w:r>
            <w:r>
              <w:rPr>
                <w:rFonts w:cs="Arial"/>
                <w:sz w:val="20"/>
              </w:rPr>
              <w:t>reichsleiter Prüfungen) erklärt dem Oberbürgermeister Andreas März</w:t>
            </w:r>
            <w:r w:rsidR="00E648B5">
              <w:rPr>
                <w:rFonts w:cs="Arial"/>
                <w:sz w:val="20"/>
              </w:rPr>
              <w:t>,</w:t>
            </w:r>
            <w:r>
              <w:rPr>
                <w:rFonts w:cs="Arial"/>
                <w:sz w:val="20"/>
              </w:rPr>
              <w:t xml:space="preserve"> wie die Labore und Prüfeinrichtungen des ift Rosenheim organisiert sind.</w:t>
            </w:r>
            <w:r w:rsidR="00D27915" w:rsidRPr="000D00C3">
              <w:rPr>
                <w:rFonts w:ascii="Arial Narrow" w:hAnsi="Arial Narrow"/>
                <w:sz w:val="20"/>
              </w:rPr>
              <w:t xml:space="preserve"> </w:t>
            </w:r>
          </w:p>
          <w:p w:rsidR="00D27915" w:rsidRPr="001A2FA9" w:rsidRDefault="00D27915" w:rsidP="00E648B5">
            <w:pPr>
              <w:pStyle w:val="11Block-re-7"/>
              <w:widowControl w:val="0"/>
              <w:spacing w:before="120" w:after="120" w:line="240" w:lineRule="auto"/>
              <w:ind w:right="214"/>
              <w:rPr>
                <w:rFonts w:cs="Arial"/>
                <w:sz w:val="20"/>
              </w:rPr>
            </w:pPr>
          </w:p>
          <w:p w:rsidR="00D27915" w:rsidRPr="001A2FA9" w:rsidRDefault="00D27915" w:rsidP="00E648B5">
            <w:pPr>
              <w:pStyle w:val="11Block-re-7"/>
              <w:widowControl w:val="0"/>
              <w:spacing w:before="120" w:after="120" w:line="240" w:lineRule="auto"/>
              <w:ind w:right="214"/>
              <w:rPr>
                <w:rFonts w:cs="Arial"/>
                <w:sz w:val="20"/>
              </w:rPr>
            </w:pPr>
            <w:r w:rsidRPr="001A2FA9">
              <w:rPr>
                <w:rFonts w:cs="Arial"/>
                <w:sz w:val="20"/>
              </w:rPr>
              <w:t>(Quelle: ift Rosenheim)</w:t>
            </w:r>
          </w:p>
          <w:p w:rsidR="00D27915" w:rsidRPr="001A2FA9" w:rsidRDefault="00D27915" w:rsidP="00E648B5">
            <w:pPr>
              <w:pStyle w:val="11Block-re-7"/>
              <w:widowControl w:val="0"/>
              <w:spacing w:before="120" w:after="120" w:line="240" w:lineRule="auto"/>
              <w:ind w:right="214"/>
              <w:rPr>
                <w:rFonts w:cs="Arial"/>
                <w:sz w:val="20"/>
              </w:rPr>
            </w:pPr>
          </w:p>
          <w:p w:rsidR="00D27915" w:rsidRPr="001A2FA9" w:rsidRDefault="00D27915" w:rsidP="00E648B5">
            <w:pPr>
              <w:pStyle w:val="11Block-re-7"/>
              <w:widowControl w:val="0"/>
              <w:spacing w:before="120" w:after="120" w:line="240" w:lineRule="auto"/>
              <w:ind w:right="214"/>
              <w:rPr>
                <w:rFonts w:cs="Arial"/>
                <w:sz w:val="20"/>
              </w:rPr>
            </w:pPr>
            <w:r w:rsidRPr="001A2FA9">
              <w:rPr>
                <w:rFonts w:cs="Arial"/>
                <w:sz w:val="20"/>
              </w:rPr>
              <w:t>Dateiname:</w:t>
            </w:r>
            <w:r w:rsidRPr="001A2FA9">
              <w:rPr>
                <w:rFonts w:cs="Arial"/>
                <w:sz w:val="20"/>
              </w:rPr>
              <w:br/>
              <w:t>PI200646_Bild_</w:t>
            </w:r>
            <w:r>
              <w:rPr>
                <w:rFonts w:cs="Arial"/>
                <w:sz w:val="20"/>
              </w:rPr>
              <w:t>0</w:t>
            </w:r>
            <w:r w:rsidR="000D00C3">
              <w:rPr>
                <w:rFonts w:cs="Arial"/>
                <w:sz w:val="20"/>
              </w:rPr>
              <w:t>2</w:t>
            </w:r>
            <w:r>
              <w:rPr>
                <w:rFonts w:cs="Arial"/>
                <w:sz w:val="20"/>
              </w:rPr>
              <w:t>_</w:t>
            </w:r>
            <w:r w:rsidR="000D00C3">
              <w:rPr>
                <w:rFonts w:cs="Arial"/>
                <w:sz w:val="20"/>
              </w:rPr>
              <w:t>Laborführung</w:t>
            </w:r>
            <w:r>
              <w:rPr>
                <w:rFonts w:cs="Arial"/>
                <w:sz w:val="20"/>
              </w:rPr>
              <w:t>.</w:t>
            </w:r>
            <w:r w:rsidRPr="001A2FA9">
              <w:rPr>
                <w:rFonts w:cs="Arial"/>
                <w:sz w:val="20"/>
              </w:rPr>
              <w:t>jpg</w:t>
            </w:r>
          </w:p>
        </w:tc>
        <w:tc>
          <w:tcPr>
            <w:tcW w:w="1417" w:type="dxa"/>
            <w:tcBorders>
              <w:top w:val="single" w:sz="4" w:space="0" w:color="auto"/>
              <w:left w:val="single" w:sz="4" w:space="0" w:color="auto"/>
              <w:bottom w:val="single" w:sz="4" w:space="0" w:color="auto"/>
              <w:right w:val="single" w:sz="4" w:space="0" w:color="auto"/>
            </w:tcBorders>
          </w:tcPr>
          <w:p w:rsidR="00D27915" w:rsidRPr="00157578" w:rsidRDefault="00D27915" w:rsidP="00E648B5">
            <w:pPr>
              <w:pStyle w:val="11Block-re-7"/>
              <w:widowControl w:val="0"/>
              <w:spacing w:line="240" w:lineRule="auto"/>
              <w:ind w:right="0"/>
              <w:rPr>
                <w:rFonts w:ascii="Arial Narrow" w:hAnsi="Arial Narrow"/>
                <w:sz w:val="20"/>
              </w:rPr>
            </w:pPr>
          </w:p>
        </w:tc>
      </w:tr>
      <w:tr w:rsidR="0095289D" w:rsidTr="00E20D84">
        <w:trPr>
          <w:cantSplit/>
        </w:trPr>
        <w:tc>
          <w:tcPr>
            <w:tcW w:w="567" w:type="dxa"/>
          </w:tcPr>
          <w:p w:rsidR="0095289D" w:rsidRDefault="001877C7" w:rsidP="00E648B5">
            <w:pPr>
              <w:pStyle w:val="11Block-re-7"/>
              <w:widowControl w:val="0"/>
              <w:spacing w:before="120" w:after="120"/>
              <w:ind w:right="0"/>
            </w:pPr>
            <w:r>
              <w:lastRenderedPageBreak/>
              <w:t>3</w:t>
            </w:r>
          </w:p>
        </w:tc>
        <w:tc>
          <w:tcPr>
            <w:tcW w:w="7088" w:type="dxa"/>
          </w:tcPr>
          <w:p w:rsidR="0095289D" w:rsidRPr="001A2FA9" w:rsidRDefault="001877C7" w:rsidP="00E648B5">
            <w:pPr>
              <w:pStyle w:val="11Block-re-7"/>
              <w:widowControl w:val="0"/>
              <w:spacing w:before="120" w:after="120" w:line="240" w:lineRule="auto"/>
              <w:ind w:right="0"/>
              <w:rPr>
                <w:rFonts w:cs="Arial"/>
                <w:sz w:val="20"/>
              </w:rPr>
            </w:pPr>
            <w:r>
              <w:rPr>
                <w:rFonts w:cs="Arial"/>
                <w:sz w:val="20"/>
              </w:rPr>
              <w:t xml:space="preserve">Führungskräfte der Stadt Rosenheim rund um Wirtschaftsdezernent Thomas Bugl begutachten das </w:t>
            </w:r>
            <w:r w:rsidR="00995085" w:rsidRPr="001A2FA9">
              <w:rPr>
                <w:rFonts w:cs="Arial"/>
                <w:sz w:val="20"/>
              </w:rPr>
              <w:t xml:space="preserve">neue </w:t>
            </w:r>
            <w:r>
              <w:rPr>
                <w:rFonts w:cs="Arial"/>
                <w:sz w:val="20"/>
              </w:rPr>
              <w:t>ift-</w:t>
            </w:r>
            <w:r w:rsidR="001A2FA9">
              <w:rPr>
                <w:rFonts w:cs="Arial"/>
                <w:sz w:val="20"/>
              </w:rPr>
              <w:t xml:space="preserve">Labor </w:t>
            </w:r>
            <w:r w:rsidR="002033B2" w:rsidRPr="001A2FA9">
              <w:rPr>
                <w:rFonts w:cs="Arial"/>
                <w:sz w:val="20"/>
              </w:rPr>
              <w:t xml:space="preserve">„Bauakustik + Fassade“ </w:t>
            </w:r>
            <w:r w:rsidR="00DE231C" w:rsidRPr="001A2FA9">
              <w:rPr>
                <w:rFonts w:cs="Arial"/>
                <w:sz w:val="20"/>
              </w:rPr>
              <w:t>des ift Rosenheim am Oberfeld</w:t>
            </w:r>
            <w:r>
              <w:rPr>
                <w:rFonts w:cs="Arial"/>
                <w:sz w:val="20"/>
              </w:rPr>
              <w:t>, das</w:t>
            </w:r>
            <w:r w:rsidR="00DE231C" w:rsidRPr="001A2FA9">
              <w:rPr>
                <w:rFonts w:cs="Arial"/>
                <w:sz w:val="20"/>
              </w:rPr>
              <w:t xml:space="preserve"> mit innovativer Prüftechnik </w:t>
            </w:r>
            <w:r w:rsidR="00995085" w:rsidRPr="001A2FA9">
              <w:rPr>
                <w:rFonts w:cs="Arial"/>
                <w:sz w:val="20"/>
              </w:rPr>
              <w:t>einen technischen Spitzenplatz in Europa</w:t>
            </w:r>
            <w:r>
              <w:rPr>
                <w:rFonts w:cs="Arial"/>
                <w:sz w:val="20"/>
              </w:rPr>
              <w:t xml:space="preserve"> </w:t>
            </w:r>
            <w:r w:rsidRPr="001A2FA9">
              <w:rPr>
                <w:rFonts w:cs="Arial"/>
                <w:sz w:val="20"/>
              </w:rPr>
              <w:t>sichert</w:t>
            </w:r>
            <w:r w:rsidR="00995085" w:rsidRPr="001A2FA9">
              <w:rPr>
                <w:rFonts w:cs="Arial"/>
                <w:sz w:val="20"/>
              </w:rPr>
              <w:t xml:space="preserve"> und</w:t>
            </w:r>
            <w:r w:rsidR="005B4BCF" w:rsidRPr="001A2FA9">
              <w:rPr>
                <w:rFonts w:cs="Arial"/>
                <w:sz w:val="20"/>
              </w:rPr>
              <w:t xml:space="preserve"> damit auch</w:t>
            </w:r>
            <w:r w:rsidR="00995085" w:rsidRPr="001A2FA9">
              <w:rPr>
                <w:rFonts w:cs="Arial"/>
                <w:sz w:val="20"/>
              </w:rPr>
              <w:t xml:space="preserve"> hochqualifizierte Arbeitsplätze in Rosenheim</w:t>
            </w:r>
            <w:r w:rsidR="00BC11D3" w:rsidRPr="001A2FA9">
              <w:rPr>
                <w:rFonts w:cs="Arial"/>
                <w:sz w:val="20"/>
              </w:rPr>
              <w:t>.</w:t>
            </w:r>
          </w:p>
          <w:p w:rsidR="00E516FE" w:rsidRPr="001A2FA9" w:rsidRDefault="00E516FE" w:rsidP="00E648B5">
            <w:pPr>
              <w:pStyle w:val="11Block-re-7"/>
              <w:widowControl w:val="0"/>
              <w:spacing w:after="120" w:line="240" w:lineRule="auto"/>
              <w:ind w:right="0"/>
              <w:rPr>
                <w:rFonts w:cs="Arial"/>
                <w:sz w:val="20"/>
              </w:rPr>
            </w:pPr>
          </w:p>
          <w:p w:rsidR="003A2BB9" w:rsidRPr="001A2FA9" w:rsidRDefault="003A2BB9" w:rsidP="00E648B5">
            <w:pPr>
              <w:pStyle w:val="11Block-re-7"/>
              <w:widowControl w:val="0"/>
              <w:spacing w:after="120" w:line="240" w:lineRule="auto"/>
              <w:ind w:right="0"/>
              <w:rPr>
                <w:rFonts w:cs="Arial"/>
                <w:sz w:val="20"/>
              </w:rPr>
            </w:pPr>
            <w:r w:rsidRPr="001A2FA9">
              <w:rPr>
                <w:rFonts w:cs="Arial"/>
                <w:sz w:val="20"/>
              </w:rPr>
              <w:t>V.l.n.r.</w:t>
            </w:r>
          </w:p>
          <w:p w:rsidR="001877C7" w:rsidRDefault="001A2FA9" w:rsidP="00E648B5">
            <w:pPr>
              <w:pStyle w:val="11Block-re-7"/>
              <w:widowControl w:val="0"/>
              <w:spacing w:line="240" w:lineRule="auto"/>
              <w:ind w:right="-1"/>
              <w:rPr>
                <w:rFonts w:ascii="Arial Narrow" w:hAnsi="Arial Narrow"/>
                <w:sz w:val="20"/>
              </w:rPr>
            </w:pPr>
            <w:r w:rsidRPr="003A2BB9">
              <w:rPr>
                <w:rFonts w:ascii="Arial Narrow" w:hAnsi="Arial Narrow"/>
                <w:sz w:val="20"/>
              </w:rPr>
              <w:t>Heinz Bösl</w:t>
            </w:r>
            <w:r>
              <w:rPr>
                <w:rFonts w:ascii="Arial Narrow" w:hAnsi="Arial Narrow"/>
                <w:sz w:val="20"/>
              </w:rPr>
              <w:t xml:space="preserve"> (Finanzdezernent), Daniel Artmann (2. Bürgermeister), </w:t>
            </w:r>
            <w:r w:rsidR="001877C7">
              <w:rPr>
                <w:rFonts w:ascii="Arial Narrow" w:hAnsi="Arial Narrow"/>
                <w:sz w:val="20"/>
              </w:rPr>
              <w:t xml:space="preserve">Prof. Jörn P. Lass (Institutsleiter ift), </w:t>
            </w:r>
            <w:r>
              <w:rPr>
                <w:rFonts w:ascii="Arial Narrow" w:hAnsi="Arial Narrow"/>
                <w:sz w:val="20"/>
              </w:rPr>
              <w:t>Elke Riedner</w:t>
            </w:r>
            <w:r w:rsidRPr="003A2BB9">
              <w:rPr>
                <w:rFonts w:ascii="Arial Narrow" w:hAnsi="Arial Narrow"/>
                <w:sz w:val="20"/>
              </w:rPr>
              <w:t xml:space="preserve"> </w:t>
            </w:r>
            <w:r>
              <w:rPr>
                <w:rFonts w:ascii="Arial Narrow" w:hAnsi="Arial Narrow"/>
                <w:sz w:val="20"/>
              </w:rPr>
              <w:t>(</w:t>
            </w:r>
            <w:r w:rsidRPr="003A2BB9">
              <w:rPr>
                <w:rFonts w:ascii="Arial Narrow" w:hAnsi="Arial Narrow"/>
                <w:sz w:val="20"/>
              </w:rPr>
              <w:t>Wirtschaftsförderung</w:t>
            </w:r>
            <w:r>
              <w:rPr>
                <w:rFonts w:ascii="Arial Narrow" w:hAnsi="Arial Narrow"/>
                <w:sz w:val="20"/>
              </w:rPr>
              <w:t xml:space="preserve">), </w:t>
            </w:r>
            <w:r w:rsidR="001877C7" w:rsidRPr="00DE231C">
              <w:rPr>
                <w:rFonts w:ascii="Arial Narrow" w:hAnsi="Arial Narrow"/>
                <w:sz w:val="20"/>
              </w:rPr>
              <w:t>Andreas März</w:t>
            </w:r>
            <w:r w:rsidR="001877C7">
              <w:rPr>
                <w:rFonts w:ascii="Arial Narrow" w:hAnsi="Arial Narrow"/>
                <w:sz w:val="20"/>
              </w:rPr>
              <w:t xml:space="preserve"> (Oberbürgermeister), </w:t>
            </w:r>
            <w:r w:rsidRPr="00DE231C">
              <w:rPr>
                <w:rFonts w:ascii="Arial Narrow" w:hAnsi="Arial Narrow"/>
                <w:sz w:val="20"/>
              </w:rPr>
              <w:t>Dr. Jochen</w:t>
            </w:r>
            <w:r>
              <w:rPr>
                <w:rFonts w:ascii="Arial Narrow" w:hAnsi="Arial Narrow"/>
                <w:sz w:val="20"/>
              </w:rPr>
              <w:t xml:space="preserve"> Peichl (</w:t>
            </w:r>
            <w:r w:rsidRPr="00DE231C">
              <w:rPr>
                <w:rFonts w:ascii="Arial Narrow" w:hAnsi="Arial Narrow"/>
                <w:sz w:val="20"/>
              </w:rPr>
              <w:t>Geschäftsführer</w:t>
            </w:r>
            <w:r>
              <w:rPr>
                <w:rFonts w:ascii="Arial Narrow" w:hAnsi="Arial Narrow"/>
                <w:sz w:val="20"/>
              </w:rPr>
              <w:t xml:space="preserve"> ift), </w:t>
            </w:r>
            <w:r w:rsidR="001877C7">
              <w:rPr>
                <w:rFonts w:ascii="Arial Narrow" w:hAnsi="Arial Narrow"/>
                <w:sz w:val="20"/>
              </w:rPr>
              <w:t xml:space="preserve">Dieter Janshen (Geschäftsstellenleiter Goldbeck-Süd), </w:t>
            </w:r>
            <w:r w:rsidR="001877C7" w:rsidRPr="001A2FA9">
              <w:rPr>
                <w:rFonts w:ascii="Arial Narrow" w:hAnsi="Arial Narrow"/>
                <w:sz w:val="20"/>
              </w:rPr>
              <w:t>Sabine Lemm</w:t>
            </w:r>
            <w:r w:rsidR="001877C7">
              <w:rPr>
                <w:rFonts w:ascii="Arial Narrow" w:hAnsi="Arial Narrow"/>
                <w:sz w:val="20"/>
              </w:rPr>
              <w:t xml:space="preserve"> (</w:t>
            </w:r>
            <w:r w:rsidR="001877C7" w:rsidRPr="001A2FA9">
              <w:rPr>
                <w:rFonts w:ascii="Arial Narrow" w:hAnsi="Arial Narrow"/>
                <w:sz w:val="20"/>
              </w:rPr>
              <w:t>Stv. Pressprecherin</w:t>
            </w:r>
            <w:r w:rsidR="001877C7">
              <w:rPr>
                <w:rFonts w:ascii="Arial Narrow" w:hAnsi="Arial Narrow"/>
                <w:sz w:val="20"/>
              </w:rPr>
              <w:t xml:space="preserve">), Michael Breckl-Stock (Geschäftsbereichsleiter Prüfungen ift), </w:t>
            </w:r>
            <w:r w:rsidR="001877C7" w:rsidRPr="00DE231C">
              <w:rPr>
                <w:rFonts w:ascii="Arial Narrow" w:hAnsi="Arial Narrow"/>
                <w:sz w:val="20"/>
              </w:rPr>
              <w:t>Thomas Bugl</w:t>
            </w:r>
            <w:r w:rsidR="001877C7">
              <w:rPr>
                <w:rFonts w:ascii="Arial Narrow" w:hAnsi="Arial Narrow"/>
                <w:sz w:val="20"/>
              </w:rPr>
              <w:t xml:space="preserve"> (Wirtschaftsdezernent), Jürgen Benitz-Wildenburg (Pressesprecher ift)</w:t>
            </w:r>
          </w:p>
          <w:p w:rsidR="0095289D" w:rsidRDefault="0095289D" w:rsidP="00E648B5">
            <w:pPr>
              <w:pStyle w:val="11Block-re-7"/>
              <w:widowControl w:val="0"/>
              <w:spacing w:after="120" w:line="240" w:lineRule="auto"/>
              <w:ind w:right="0"/>
              <w:rPr>
                <w:rFonts w:cs="Arial"/>
                <w:sz w:val="20"/>
              </w:rPr>
            </w:pPr>
          </w:p>
          <w:p w:rsidR="002A2B7E" w:rsidRPr="001A2FA9" w:rsidRDefault="002A2B7E" w:rsidP="002A2B7E">
            <w:pPr>
              <w:pStyle w:val="11Block-re-7"/>
              <w:widowControl w:val="0"/>
              <w:spacing w:before="40" w:after="120" w:line="240" w:lineRule="auto"/>
              <w:ind w:right="0"/>
              <w:rPr>
                <w:rFonts w:cs="Arial"/>
                <w:sz w:val="20"/>
              </w:rPr>
            </w:pPr>
            <w:r w:rsidRPr="001A2FA9">
              <w:rPr>
                <w:rFonts w:cs="Arial"/>
                <w:sz w:val="20"/>
              </w:rPr>
              <w:t>(Quelle: ift Rosenheim)</w:t>
            </w:r>
          </w:p>
          <w:p w:rsidR="002A2B7E" w:rsidRPr="001A2FA9" w:rsidRDefault="002A2B7E" w:rsidP="00E648B5">
            <w:pPr>
              <w:pStyle w:val="11Block-re-7"/>
              <w:widowControl w:val="0"/>
              <w:spacing w:after="120" w:line="240" w:lineRule="auto"/>
              <w:ind w:right="0"/>
              <w:rPr>
                <w:rFonts w:cs="Arial"/>
                <w:sz w:val="20"/>
              </w:rPr>
            </w:pPr>
          </w:p>
          <w:p w:rsidR="0095289D" w:rsidRPr="001A2FA9" w:rsidRDefault="0095289D" w:rsidP="00E648B5">
            <w:pPr>
              <w:pStyle w:val="11Block-re-7"/>
              <w:widowControl w:val="0"/>
              <w:spacing w:after="120" w:line="240" w:lineRule="auto"/>
              <w:ind w:right="0"/>
              <w:rPr>
                <w:rFonts w:cs="Arial"/>
                <w:sz w:val="20"/>
              </w:rPr>
            </w:pPr>
            <w:r w:rsidRPr="001A2FA9">
              <w:rPr>
                <w:rFonts w:cs="Arial"/>
                <w:i/>
                <w:iCs/>
                <w:sz w:val="20"/>
              </w:rPr>
              <w:t>Dateiname:</w:t>
            </w:r>
            <w:r w:rsidRPr="001A2FA9">
              <w:rPr>
                <w:rFonts w:cs="Arial"/>
                <w:i/>
                <w:iCs/>
                <w:sz w:val="20"/>
              </w:rPr>
              <w:br/>
            </w:r>
            <w:r w:rsidR="002A2B7E" w:rsidRPr="002A2B7E">
              <w:rPr>
                <w:rFonts w:cs="Arial"/>
                <w:sz w:val="20"/>
              </w:rPr>
              <w:t>PI200646_Bild_03_Labor_Bauakustik_Fassade</w:t>
            </w:r>
            <w:r w:rsidRPr="001A2FA9">
              <w:rPr>
                <w:rFonts w:cs="Arial"/>
                <w:sz w:val="20"/>
              </w:rPr>
              <w:t>.jpg</w:t>
            </w:r>
          </w:p>
        </w:tc>
        <w:tc>
          <w:tcPr>
            <w:tcW w:w="1417" w:type="dxa"/>
          </w:tcPr>
          <w:p w:rsidR="0019619E" w:rsidRPr="00157578" w:rsidRDefault="0019619E" w:rsidP="00E648B5">
            <w:pPr>
              <w:pStyle w:val="11Block-re-7"/>
              <w:widowControl w:val="0"/>
              <w:spacing w:line="240" w:lineRule="auto"/>
              <w:ind w:right="0"/>
              <w:rPr>
                <w:rFonts w:ascii="Arial Narrow" w:hAnsi="Arial Narrow"/>
                <w:sz w:val="20"/>
              </w:rPr>
            </w:pPr>
          </w:p>
        </w:tc>
      </w:tr>
      <w:tr w:rsidR="00D27915" w:rsidTr="00E20D84">
        <w:trPr>
          <w:cantSplit/>
        </w:trPr>
        <w:tc>
          <w:tcPr>
            <w:tcW w:w="567" w:type="dxa"/>
          </w:tcPr>
          <w:p w:rsidR="00D27915" w:rsidRDefault="002221E7" w:rsidP="00E648B5">
            <w:pPr>
              <w:pStyle w:val="11Block-re-7"/>
              <w:widowControl w:val="0"/>
              <w:spacing w:before="120" w:after="120"/>
              <w:ind w:right="0"/>
            </w:pPr>
            <w:r>
              <w:t>4</w:t>
            </w:r>
          </w:p>
        </w:tc>
        <w:tc>
          <w:tcPr>
            <w:tcW w:w="7088" w:type="dxa"/>
          </w:tcPr>
          <w:p w:rsidR="00D27915" w:rsidRPr="001A2FA9" w:rsidRDefault="002221E7" w:rsidP="00E648B5">
            <w:pPr>
              <w:pStyle w:val="11Block-re-7"/>
              <w:widowControl w:val="0"/>
              <w:spacing w:before="120" w:after="120" w:line="240" w:lineRule="auto"/>
              <w:ind w:right="214"/>
              <w:rPr>
                <w:rFonts w:cs="Arial"/>
                <w:sz w:val="20"/>
              </w:rPr>
            </w:pPr>
            <w:r>
              <w:rPr>
                <w:rFonts w:cs="Arial"/>
                <w:sz w:val="20"/>
              </w:rPr>
              <w:t>Institutsleiter Prof. Jörn Peter Lass erklärt Oberbürgermeister Andreas März, dass mit dem neuen ift-Labor „Bauakustik + Fassade“ in Rosenheim ein bedeutsames Kompetenzcluster Bautechnik entsteht.</w:t>
            </w:r>
          </w:p>
          <w:p w:rsidR="002221E7" w:rsidRPr="002221E7" w:rsidRDefault="00D27915" w:rsidP="00E648B5">
            <w:pPr>
              <w:pStyle w:val="11Block-re-7"/>
              <w:widowControl w:val="0"/>
              <w:spacing w:before="120" w:after="120" w:line="240" w:lineRule="auto"/>
              <w:ind w:right="214"/>
              <w:rPr>
                <w:rFonts w:cs="Arial"/>
                <w:sz w:val="20"/>
              </w:rPr>
            </w:pPr>
            <w:r w:rsidRPr="001A2FA9">
              <w:rPr>
                <w:rFonts w:cs="Arial"/>
                <w:sz w:val="20"/>
              </w:rPr>
              <w:t xml:space="preserve">V.l.n.r. </w:t>
            </w:r>
          </w:p>
          <w:p w:rsidR="00D27915" w:rsidRDefault="00D27915" w:rsidP="00E648B5">
            <w:pPr>
              <w:pStyle w:val="11Block-re-7"/>
              <w:widowControl w:val="0"/>
              <w:spacing w:line="240" w:lineRule="auto"/>
              <w:ind w:right="0"/>
              <w:rPr>
                <w:rFonts w:ascii="Arial Narrow" w:hAnsi="Arial Narrow"/>
                <w:sz w:val="20"/>
              </w:rPr>
            </w:pPr>
            <w:r>
              <w:rPr>
                <w:rFonts w:ascii="Arial Narrow" w:hAnsi="Arial Narrow"/>
                <w:sz w:val="20"/>
              </w:rPr>
              <w:t xml:space="preserve">Prof. Jörn P. Lass (Institutsleiter ift), </w:t>
            </w:r>
            <w:r w:rsidR="002221E7" w:rsidRPr="00DE231C">
              <w:rPr>
                <w:rFonts w:ascii="Arial Narrow" w:hAnsi="Arial Narrow"/>
                <w:sz w:val="20"/>
              </w:rPr>
              <w:t>Andreas März</w:t>
            </w:r>
            <w:r w:rsidR="002221E7">
              <w:rPr>
                <w:rFonts w:ascii="Arial Narrow" w:hAnsi="Arial Narrow"/>
                <w:sz w:val="20"/>
              </w:rPr>
              <w:t xml:space="preserve"> (Oberbürgermeister) </w:t>
            </w:r>
          </w:p>
          <w:p w:rsidR="00D27915" w:rsidRPr="001A2FA9" w:rsidRDefault="00D27915" w:rsidP="00E648B5">
            <w:pPr>
              <w:pStyle w:val="11Block-re-7"/>
              <w:widowControl w:val="0"/>
              <w:spacing w:before="120" w:after="120" w:line="240" w:lineRule="auto"/>
              <w:ind w:right="214"/>
              <w:rPr>
                <w:rFonts w:cs="Arial"/>
                <w:sz w:val="20"/>
              </w:rPr>
            </w:pPr>
          </w:p>
          <w:p w:rsidR="00D27915" w:rsidRPr="001A2FA9" w:rsidRDefault="00D27915" w:rsidP="00E648B5">
            <w:pPr>
              <w:pStyle w:val="11Block-re-7"/>
              <w:widowControl w:val="0"/>
              <w:spacing w:before="40" w:after="120" w:line="240" w:lineRule="auto"/>
              <w:ind w:right="0"/>
              <w:rPr>
                <w:rFonts w:cs="Arial"/>
                <w:sz w:val="20"/>
              </w:rPr>
            </w:pPr>
            <w:r w:rsidRPr="001A2FA9">
              <w:rPr>
                <w:rFonts w:cs="Arial"/>
                <w:sz w:val="20"/>
              </w:rPr>
              <w:t>(Quelle: ift Rosenheim)</w:t>
            </w:r>
          </w:p>
          <w:p w:rsidR="00D27915" w:rsidRPr="001A2FA9" w:rsidRDefault="00D27915" w:rsidP="00E648B5">
            <w:pPr>
              <w:pStyle w:val="11Block-re-7"/>
              <w:widowControl w:val="0"/>
              <w:spacing w:after="120" w:line="240" w:lineRule="auto"/>
              <w:ind w:right="0" w:firstLine="567"/>
              <w:rPr>
                <w:rFonts w:cs="Arial"/>
                <w:sz w:val="20"/>
              </w:rPr>
            </w:pPr>
          </w:p>
          <w:p w:rsidR="00D27915" w:rsidRPr="001A2FA9" w:rsidRDefault="00D27915" w:rsidP="00E648B5">
            <w:pPr>
              <w:pStyle w:val="11Block-re-7"/>
              <w:widowControl w:val="0"/>
              <w:spacing w:before="120" w:after="120" w:line="240" w:lineRule="auto"/>
              <w:ind w:right="0"/>
              <w:rPr>
                <w:rFonts w:cs="Arial"/>
                <w:sz w:val="20"/>
              </w:rPr>
            </w:pPr>
            <w:r w:rsidRPr="001A2FA9">
              <w:rPr>
                <w:rFonts w:cs="Arial"/>
                <w:i/>
                <w:iCs/>
                <w:sz w:val="20"/>
              </w:rPr>
              <w:t>Dateiname:</w:t>
            </w:r>
            <w:r w:rsidRPr="001A2FA9">
              <w:rPr>
                <w:rFonts w:cs="Arial"/>
                <w:i/>
                <w:iCs/>
                <w:sz w:val="20"/>
              </w:rPr>
              <w:br/>
            </w:r>
            <w:r w:rsidRPr="001A2FA9">
              <w:rPr>
                <w:rFonts w:cs="Arial"/>
                <w:sz w:val="20"/>
              </w:rPr>
              <w:t>PI200646_Bild_04_</w:t>
            </w:r>
            <w:r w:rsidR="002221E7">
              <w:rPr>
                <w:rFonts w:cs="Arial"/>
                <w:sz w:val="20"/>
              </w:rPr>
              <w:t>Lass_Maerz</w:t>
            </w:r>
            <w:r w:rsidRPr="001A2FA9">
              <w:rPr>
                <w:rFonts w:cs="Arial"/>
                <w:sz w:val="20"/>
              </w:rPr>
              <w:t>.jpg</w:t>
            </w:r>
          </w:p>
        </w:tc>
        <w:tc>
          <w:tcPr>
            <w:tcW w:w="1417" w:type="dxa"/>
          </w:tcPr>
          <w:p w:rsidR="00D27915" w:rsidRPr="00157578" w:rsidRDefault="00D27915" w:rsidP="00E648B5">
            <w:pPr>
              <w:pStyle w:val="11Block-re-7"/>
              <w:widowControl w:val="0"/>
              <w:spacing w:line="240" w:lineRule="auto"/>
              <w:ind w:right="0"/>
              <w:rPr>
                <w:rFonts w:ascii="Arial Narrow" w:hAnsi="Arial Narrow"/>
                <w:sz w:val="20"/>
              </w:rPr>
            </w:pPr>
          </w:p>
        </w:tc>
      </w:tr>
      <w:tr w:rsidR="00D27915" w:rsidTr="00E20D84">
        <w:trPr>
          <w:cantSplit/>
        </w:trPr>
        <w:tc>
          <w:tcPr>
            <w:tcW w:w="567" w:type="dxa"/>
            <w:tcBorders>
              <w:top w:val="single" w:sz="4" w:space="0" w:color="auto"/>
              <w:left w:val="single" w:sz="4" w:space="0" w:color="auto"/>
              <w:bottom w:val="single" w:sz="4" w:space="0" w:color="auto"/>
              <w:right w:val="single" w:sz="4" w:space="0" w:color="auto"/>
            </w:tcBorders>
          </w:tcPr>
          <w:p w:rsidR="00D27915" w:rsidRDefault="002221E7" w:rsidP="00E648B5">
            <w:pPr>
              <w:pStyle w:val="11Block-re-7"/>
              <w:widowControl w:val="0"/>
              <w:spacing w:before="120" w:after="120"/>
              <w:ind w:right="0"/>
            </w:pPr>
            <w:r>
              <w:t>5</w:t>
            </w:r>
          </w:p>
        </w:tc>
        <w:tc>
          <w:tcPr>
            <w:tcW w:w="7088" w:type="dxa"/>
            <w:tcBorders>
              <w:top w:val="single" w:sz="4" w:space="0" w:color="auto"/>
              <w:left w:val="single" w:sz="4" w:space="0" w:color="auto"/>
              <w:bottom w:val="single" w:sz="4" w:space="0" w:color="auto"/>
              <w:right w:val="single" w:sz="4" w:space="0" w:color="auto"/>
            </w:tcBorders>
          </w:tcPr>
          <w:p w:rsidR="00D27915" w:rsidRDefault="002221E7" w:rsidP="00E648B5">
            <w:pPr>
              <w:pStyle w:val="11Block-re-7"/>
              <w:widowControl w:val="0"/>
              <w:spacing w:before="120" w:after="120" w:line="240" w:lineRule="auto"/>
              <w:ind w:right="214"/>
              <w:rPr>
                <w:rFonts w:cs="Arial"/>
                <w:sz w:val="20"/>
              </w:rPr>
            </w:pPr>
            <w:r>
              <w:rPr>
                <w:rFonts w:cs="Arial"/>
                <w:sz w:val="20"/>
              </w:rPr>
              <w:t>Markus Egli und Dr. Jochen Peich</w:t>
            </w:r>
            <w:r w:rsidR="00E648B5">
              <w:rPr>
                <w:rFonts w:cs="Arial"/>
                <w:sz w:val="20"/>
              </w:rPr>
              <w:t>l erläutern das Konzept des ift-B</w:t>
            </w:r>
            <w:r>
              <w:rPr>
                <w:rFonts w:cs="Arial"/>
                <w:sz w:val="20"/>
              </w:rPr>
              <w:t>randschutzzentrums</w:t>
            </w:r>
            <w:r w:rsidR="00E648B5">
              <w:rPr>
                <w:rFonts w:cs="Arial"/>
                <w:sz w:val="20"/>
              </w:rPr>
              <w:t>.</w:t>
            </w:r>
          </w:p>
          <w:p w:rsidR="00D27915" w:rsidRPr="001A2FA9" w:rsidRDefault="00D27915" w:rsidP="00E648B5">
            <w:pPr>
              <w:pStyle w:val="11Block-re-7"/>
              <w:widowControl w:val="0"/>
              <w:spacing w:before="120" w:after="120" w:line="240" w:lineRule="auto"/>
              <w:ind w:right="214"/>
              <w:rPr>
                <w:rFonts w:cs="Arial"/>
                <w:sz w:val="20"/>
              </w:rPr>
            </w:pPr>
          </w:p>
          <w:p w:rsidR="00D27915" w:rsidRDefault="00D27915" w:rsidP="00E648B5">
            <w:pPr>
              <w:pStyle w:val="11Block-re-7"/>
              <w:widowControl w:val="0"/>
              <w:spacing w:before="120" w:after="120" w:line="240" w:lineRule="auto"/>
              <w:ind w:right="214"/>
              <w:rPr>
                <w:rFonts w:cs="Arial"/>
                <w:sz w:val="20"/>
              </w:rPr>
            </w:pPr>
            <w:r w:rsidRPr="001A2FA9">
              <w:rPr>
                <w:rFonts w:cs="Arial"/>
                <w:sz w:val="20"/>
              </w:rPr>
              <w:t xml:space="preserve">V.l.n.r. </w:t>
            </w:r>
          </w:p>
          <w:p w:rsidR="00D27915" w:rsidRPr="001A2FA9" w:rsidRDefault="00E648B5" w:rsidP="00E648B5">
            <w:pPr>
              <w:pStyle w:val="11Block-re-7"/>
              <w:widowControl w:val="0"/>
              <w:spacing w:before="120" w:after="120" w:line="240" w:lineRule="auto"/>
              <w:ind w:right="214"/>
              <w:rPr>
                <w:rFonts w:cs="Arial"/>
                <w:sz w:val="20"/>
              </w:rPr>
            </w:pPr>
            <w:r>
              <w:rPr>
                <w:rFonts w:cs="Arial"/>
                <w:sz w:val="20"/>
              </w:rPr>
              <w:t>Markus Egli (Leiter des ift-</w:t>
            </w:r>
            <w:r w:rsidR="002221E7">
              <w:rPr>
                <w:rFonts w:cs="Arial"/>
                <w:sz w:val="20"/>
              </w:rPr>
              <w:t xml:space="preserve">Brandschutzzentrums) </w:t>
            </w:r>
            <w:r w:rsidR="00D27915" w:rsidRPr="001A2FA9">
              <w:rPr>
                <w:rFonts w:cs="Arial"/>
                <w:sz w:val="20"/>
              </w:rPr>
              <w:t>Andreas März (Oberbürgermeister), Dr. Jochen Peichl (Geschäftsführer ift)</w:t>
            </w:r>
          </w:p>
          <w:p w:rsidR="00D27915" w:rsidRPr="001A2FA9" w:rsidRDefault="00D27915" w:rsidP="00E648B5">
            <w:pPr>
              <w:pStyle w:val="11Block-re-7"/>
              <w:widowControl w:val="0"/>
              <w:spacing w:before="120" w:after="120" w:line="240" w:lineRule="auto"/>
              <w:ind w:right="214"/>
              <w:rPr>
                <w:rFonts w:cs="Arial"/>
                <w:sz w:val="20"/>
              </w:rPr>
            </w:pPr>
            <w:r w:rsidRPr="001A2FA9">
              <w:rPr>
                <w:rFonts w:cs="Arial"/>
                <w:sz w:val="20"/>
              </w:rPr>
              <w:t>(Quelle: ift Rosenheim)</w:t>
            </w:r>
          </w:p>
          <w:p w:rsidR="00D27915" w:rsidRPr="001A2FA9" w:rsidRDefault="00D27915" w:rsidP="00E648B5">
            <w:pPr>
              <w:pStyle w:val="11Block-re-7"/>
              <w:widowControl w:val="0"/>
              <w:spacing w:before="120" w:after="120" w:line="240" w:lineRule="auto"/>
              <w:ind w:right="214"/>
              <w:rPr>
                <w:rFonts w:cs="Arial"/>
                <w:sz w:val="20"/>
              </w:rPr>
            </w:pPr>
          </w:p>
          <w:p w:rsidR="00D27915" w:rsidRPr="001A2FA9" w:rsidRDefault="00D27915" w:rsidP="00E648B5">
            <w:pPr>
              <w:pStyle w:val="11Block-re-7"/>
              <w:widowControl w:val="0"/>
              <w:spacing w:before="120" w:after="120" w:line="240" w:lineRule="auto"/>
              <w:ind w:right="214"/>
              <w:rPr>
                <w:rFonts w:cs="Arial"/>
                <w:sz w:val="20"/>
              </w:rPr>
            </w:pPr>
            <w:r w:rsidRPr="001A2FA9">
              <w:rPr>
                <w:rFonts w:cs="Arial"/>
                <w:sz w:val="20"/>
              </w:rPr>
              <w:t>Dateiname:</w:t>
            </w:r>
            <w:r w:rsidRPr="001A2FA9">
              <w:rPr>
                <w:rFonts w:cs="Arial"/>
                <w:sz w:val="20"/>
              </w:rPr>
              <w:br/>
              <w:t>PI200646_Bild_</w:t>
            </w:r>
            <w:r>
              <w:rPr>
                <w:rFonts w:cs="Arial"/>
                <w:sz w:val="20"/>
              </w:rPr>
              <w:t>05_</w:t>
            </w:r>
            <w:r w:rsidR="002221E7">
              <w:rPr>
                <w:rFonts w:cs="Arial"/>
                <w:sz w:val="20"/>
              </w:rPr>
              <w:t>Egli_Maerz_Peichl</w:t>
            </w:r>
            <w:r>
              <w:rPr>
                <w:rFonts w:cs="Arial"/>
                <w:sz w:val="20"/>
              </w:rPr>
              <w:t>.</w:t>
            </w:r>
            <w:r w:rsidRPr="001A2FA9">
              <w:rPr>
                <w:rFonts w:cs="Arial"/>
                <w:sz w:val="20"/>
              </w:rPr>
              <w:t>jpg</w:t>
            </w:r>
          </w:p>
        </w:tc>
        <w:tc>
          <w:tcPr>
            <w:tcW w:w="1417" w:type="dxa"/>
            <w:tcBorders>
              <w:top w:val="single" w:sz="4" w:space="0" w:color="auto"/>
              <w:left w:val="single" w:sz="4" w:space="0" w:color="auto"/>
              <w:bottom w:val="single" w:sz="4" w:space="0" w:color="auto"/>
              <w:right w:val="single" w:sz="4" w:space="0" w:color="auto"/>
            </w:tcBorders>
          </w:tcPr>
          <w:p w:rsidR="00D27915" w:rsidRPr="00157578" w:rsidRDefault="00D27915" w:rsidP="00E648B5">
            <w:pPr>
              <w:pStyle w:val="11Block-re-7"/>
              <w:widowControl w:val="0"/>
              <w:spacing w:line="240" w:lineRule="auto"/>
              <w:ind w:right="0"/>
              <w:rPr>
                <w:rFonts w:ascii="Arial Narrow" w:hAnsi="Arial Narrow"/>
                <w:sz w:val="20"/>
              </w:rPr>
            </w:pPr>
          </w:p>
        </w:tc>
      </w:tr>
      <w:tr w:rsidR="0095289D" w:rsidTr="00E20D84">
        <w:trPr>
          <w:cantSplit/>
        </w:trPr>
        <w:tc>
          <w:tcPr>
            <w:tcW w:w="567" w:type="dxa"/>
          </w:tcPr>
          <w:p w:rsidR="0095289D" w:rsidDel="002A522A" w:rsidRDefault="002221E7" w:rsidP="00E648B5">
            <w:pPr>
              <w:pStyle w:val="11Block-re-7"/>
              <w:widowControl w:val="0"/>
              <w:spacing w:before="120" w:after="120"/>
              <w:ind w:right="0"/>
            </w:pPr>
            <w:r>
              <w:lastRenderedPageBreak/>
              <w:t>6</w:t>
            </w:r>
          </w:p>
        </w:tc>
        <w:tc>
          <w:tcPr>
            <w:tcW w:w="7088" w:type="dxa"/>
          </w:tcPr>
          <w:p w:rsidR="005B4BCF" w:rsidRPr="001A2FA9" w:rsidRDefault="002221E7" w:rsidP="00E648B5">
            <w:pPr>
              <w:pStyle w:val="11Block-re-7"/>
              <w:widowControl w:val="0"/>
              <w:spacing w:before="120" w:after="120" w:line="240" w:lineRule="auto"/>
              <w:ind w:right="0"/>
              <w:rPr>
                <w:rFonts w:cs="Arial"/>
                <w:sz w:val="20"/>
              </w:rPr>
            </w:pPr>
            <w:r>
              <w:rPr>
                <w:rFonts w:cs="Arial"/>
                <w:sz w:val="20"/>
              </w:rPr>
              <w:t>Institutsleiter Prof. Jörn Peter Lass erklärt, dass im ift-Brandschutzzentrum auch Prüfungen für den Holzbau durchgeführt werden</w:t>
            </w:r>
            <w:r w:rsidR="00E648B5">
              <w:rPr>
                <w:rFonts w:cs="Arial"/>
                <w:sz w:val="20"/>
              </w:rPr>
              <w:t>.</w:t>
            </w:r>
          </w:p>
          <w:p w:rsidR="003A2BB9" w:rsidRPr="001A2FA9" w:rsidRDefault="003A2BB9" w:rsidP="00E648B5">
            <w:pPr>
              <w:pStyle w:val="11Block-re-7"/>
              <w:widowControl w:val="0"/>
              <w:spacing w:before="120" w:after="120" w:line="240" w:lineRule="auto"/>
              <w:ind w:right="0"/>
              <w:rPr>
                <w:rFonts w:cs="Arial"/>
                <w:sz w:val="20"/>
              </w:rPr>
            </w:pPr>
          </w:p>
          <w:p w:rsidR="003A2BB9" w:rsidRDefault="003A2BB9" w:rsidP="00E648B5">
            <w:pPr>
              <w:pStyle w:val="11Block-re-7"/>
              <w:widowControl w:val="0"/>
              <w:spacing w:after="120" w:line="240" w:lineRule="auto"/>
              <w:ind w:right="0"/>
              <w:rPr>
                <w:rFonts w:cs="Arial"/>
                <w:sz w:val="20"/>
              </w:rPr>
            </w:pPr>
            <w:r w:rsidRPr="001A2FA9">
              <w:rPr>
                <w:rFonts w:cs="Arial"/>
                <w:sz w:val="20"/>
              </w:rPr>
              <w:t>V.l.n.r.</w:t>
            </w:r>
          </w:p>
          <w:p w:rsidR="001A2FA9" w:rsidRDefault="001A2FA9" w:rsidP="00E648B5">
            <w:pPr>
              <w:pStyle w:val="11Block-re-7"/>
              <w:widowControl w:val="0"/>
              <w:spacing w:line="240" w:lineRule="auto"/>
              <w:ind w:right="-1"/>
              <w:rPr>
                <w:rFonts w:ascii="Arial Narrow" w:hAnsi="Arial Narrow"/>
                <w:sz w:val="20"/>
              </w:rPr>
            </w:pPr>
            <w:r w:rsidRPr="00DE231C">
              <w:rPr>
                <w:rFonts w:ascii="Arial Narrow" w:hAnsi="Arial Narrow"/>
                <w:sz w:val="20"/>
              </w:rPr>
              <w:t>Andreas März</w:t>
            </w:r>
            <w:r>
              <w:rPr>
                <w:rFonts w:ascii="Arial Narrow" w:hAnsi="Arial Narrow"/>
                <w:sz w:val="20"/>
              </w:rPr>
              <w:t xml:space="preserve"> (Oberbürgermeister), </w:t>
            </w:r>
            <w:r w:rsidRPr="003A2BB9">
              <w:rPr>
                <w:rFonts w:ascii="Arial Narrow" w:hAnsi="Arial Narrow"/>
                <w:sz w:val="20"/>
              </w:rPr>
              <w:t>Heinz Bösl</w:t>
            </w:r>
            <w:r>
              <w:rPr>
                <w:rFonts w:ascii="Arial Narrow" w:hAnsi="Arial Narrow"/>
                <w:sz w:val="20"/>
              </w:rPr>
              <w:t xml:space="preserve"> (Finanzdezernent), Prof. Jörn</w:t>
            </w:r>
            <w:r w:rsidR="002221E7">
              <w:rPr>
                <w:rFonts w:ascii="Arial Narrow" w:hAnsi="Arial Narrow"/>
                <w:sz w:val="20"/>
              </w:rPr>
              <w:t xml:space="preserve"> P. Lass (Institutsleiter ift)</w:t>
            </w:r>
          </w:p>
          <w:p w:rsidR="001A2FA9" w:rsidRPr="001A2FA9" w:rsidRDefault="001A2FA9" w:rsidP="00E648B5">
            <w:pPr>
              <w:pStyle w:val="11Block-re-7"/>
              <w:widowControl w:val="0"/>
              <w:spacing w:after="120" w:line="240" w:lineRule="auto"/>
              <w:ind w:right="0"/>
              <w:rPr>
                <w:rFonts w:cs="Arial"/>
                <w:sz w:val="20"/>
              </w:rPr>
            </w:pPr>
          </w:p>
          <w:p w:rsidR="005B4BCF" w:rsidRPr="001A2FA9" w:rsidRDefault="005B4BCF" w:rsidP="00E648B5">
            <w:pPr>
              <w:pStyle w:val="11Block-re-7"/>
              <w:widowControl w:val="0"/>
              <w:spacing w:before="40" w:after="120" w:line="240" w:lineRule="auto"/>
              <w:ind w:right="0"/>
              <w:rPr>
                <w:rFonts w:cs="Arial"/>
                <w:sz w:val="20"/>
              </w:rPr>
            </w:pPr>
            <w:r w:rsidRPr="001A2FA9">
              <w:rPr>
                <w:rFonts w:cs="Arial"/>
                <w:sz w:val="20"/>
              </w:rPr>
              <w:t>(Quelle: ift Rosenheim)</w:t>
            </w:r>
          </w:p>
          <w:p w:rsidR="0095289D" w:rsidRPr="001A2FA9" w:rsidRDefault="0095289D" w:rsidP="00E648B5">
            <w:pPr>
              <w:pStyle w:val="11Block-re-7"/>
              <w:widowControl w:val="0"/>
              <w:spacing w:after="120" w:line="240" w:lineRule="auto"/>
              <w:ind w:right="0" w:firstLine="567"/>
              <w:rPr>
                <w:rFonts w:cs="Arial"/>
                <w:sz w:val="20"/>
              </w:rPr>
            </w:pPr>
          </w:p>
          <w:p w:rsidR="0095289D" w:rsidRPr="001A2FA9" w:rsidRDefault="0095289D" w:rsidP="00E648B5">
            <w:pPr>
              <w:pStyle w:val="11Block-re-7"/>
              <w:widowControl w:val="0"/>
              <w:spacing w:after="120" w:line="240" w:lineRule="auto"/>
              <w:ind w:right="0"/>
              <w:rPr>
                <w:rFonts w:cs="Arial"/>
                <w:sz w:val="20"/>
              </w:rPr>
            </w:pPr>
            <w:r w:rsidRPr="001A2FA9">
              <w:rPr>
                <w:rFonts w:cs="Arial"/>
                <w:i/>
                <w:iCs/>
                <w:sz w:val="20"/>
              </w:rPr>
              <w:t>Dateiname:</w:t>
            </w:r>
            <w:r w:rsidRPr="001A2FA9">
              <w:rPr>
                <w:rFonts w:cs="Arial"/>
                <w:i/>
                <w:iCs/>
                <w:sz w:val="20"/>
              </w:rPr>
              <w:br/>
            </w:r>
            <w:r w:rsidR="00995085" w:rsidRPr="001A2FA9">
              <w:rPr>
                <w:rFonts w:cs="Arial"/>
                <w:sz w:val="20"/>
              </w:rPr>
              <w:t>PI200646_Bi</w:t>
            </w:r>
            <w:r w:rsidR="005069FE" w:rsidRPr="001A2FA9">
              <w:rPr>
                <w:rFonts w:cs="Arial"/>
                <w:sz w:val="20"/>
              </w:rPr>
              <w:t>ld</w:t>
            </w:r>
            <w:r w:rsidR="00995085" w:rsidRPr="001A2FA9">
              <w:rPr>
                <w:rFonts w:cs="Arial"/>
                <w:sz w:val="20"/>
              </w:rPr>
              <w:t>_</w:t>
            </w:r>
            <w:r w:rsidR="007B5309">
              <w:rPr>
                <w:rFonts w:cs="Arial"/>
                <w:sz w:val="20"/>
              </w:rPr>
              <w:t>0</w:t>
            </w:r>
            <w:r w:rsidR="002221E7">
              <w:rPr>
                <w:rFonts w:cs="Arial"/>
                <w:sz w:val="20"/>
              </w:rPr>
              <w:t>6</w:t>
            </w:r>
            <w:r w:rsidRPr="001A2FA9">
              <w:rPr>
                <w:rFonts w:cs="Arial"/>
                <w:sz w:val="20"/>
              </w:rPr>
              <w:t>_</w:t>
            </w:r>
            <w:r w:rsidR="002221E7">
              <w:rPr>
                <w:rFonts w:cs="Arial"/>
                <w:sz w:val="20"/>
              </w:rPr>
              <w:t>Maerz_Boesl_Lass</w:t>
            </w:r>
            <w:r w:rsidRPr="001A2FA9">
              <w:rPr>
                <w:rFonts w:cs="Arial"/>
                <w:sz w:val="20"/>
              </w:rPr>
              <w:t>.jpg</w:t>
            </w:r>
          </w:p>
        </w:tc>
        <w:tc>
          <w:tcPr>
            <w:tcW w:w="1417" w:type="dxa"/>
          </w:tcPr>
          <w:p w:rsidR="0019619E" w:rsidRPr="00157578" w:rsidRDefault="0019619E" w:rsidP="00E648B5">
            <w:pPr>
              <w:pStyle w:val="11Block-re-7"/>
              <w:widowControl w:val="0"/>
              <w:spacing w:line="240" w:lineRule="auto"/>
              <w:ind w:right="0"/>
              <w:rPr>
                <w:rFonts w:ascii="Arial Narrow" w:hAnsi="Arial Narrow"/>
                <w:sz w:val="20"/>
              </w:rPr>
            </w:pPr>
          </w:p>
        </w:tc>
      </w:tr>
      <w:tr w:rsidR="001A2FA9" w:rsidTr="00E20D84">
        <w:trPr>
          <w:cantSplit/>
        </w:trPr>
        <w:tc>
          <w:tcPr>
            <w:tcW w:w="567" w:type="dxa"/>
            <w:tcBorders>
              <w:top w:val="single" w:sz="4" w:space="0" w:color="auto"/>
              <w:left w:val="single" w:sz="4" w:space="0" w:color="auto"/>
              <w:bottom w:val="single" w:sz="4" w:space="0" w:color="auto"/>
              <w:right w:val="single" w:sz="4" w:space="0" w:color="auto"/>
            </w:tcBorders>
          </w:tcPr>
          <w:p w:rsidR="001A2FA9" w:rsidRDefault="00A74825" w:rsidP="00E648B5">
            <w:pPr>
              <w:pStyle w:val="11Block-re-7"/>
              <w:widowControl w:val="0"/>
              <w:spacing w:before="120" w:after="120"/>
              <w:ind w:right="0"/>
            </w:pPr>
            <w:r>
              <w:t>7</w:t>
            </w:r>
          </w:p>
        </w:tc>
        <w:tc>
          <w:tcPr>
            <w:tcW w:w="7088" w:type="dxa"/>
            <w:tcBorders>
              <w:top w:val="single" w:sz="4" w:space="0" w:color="auto"/>
              <w:left w:val="single" w:sz="4" w:space="0" w:color="auto"/>
              <w:bottom w:val="single" w:sz="4" w:space="0" w:color="auto"/>
              <w:right w:val="single" w:sz="4" w:space="0" w:color="auto"/>
            </w:tcBorders>
          </w:tcPr>
          <w:p w:rsidR="001A2FA9" w:rsidRPr="001A2FA9" w:rsidRDefault="002221E7" w:rsidP="00E648B5">
            <w:pPr>
              <w:pStyle w:val="11Block-re-7"/>
              <w:widowControl w:val="0"/>
              <w:spacing w:before="120" w:after="120" w:line="240" w:lineRule="auto"/>
              <w:ind w:right="214"/>
              <w:rPr>
                <w:rFonts w:cs="Arial"/>
                <w:sz w:val="20"/>
              </w:rPr>
            </w:pPr>
            <w:r w:rsidRPr="001A2FA9">
              <w:rPr>
                <w:rFonts w:cs="Arial"/>
                <w:sz w:val="20"/>
              </w:rPr>
              <w:t>Thomas Bugl (Wirtschaftsdezernent),</w:t>
            </w:r>
            <w:r w:rsidR="001A2FA9" w:rsidRPr="001A2FA9">
              <w:rPr>
                <w:rFonts w:cs="Arial"/>
                <w:sz w:val="20"/>
              </w:rPr>
              <w:t xml:space="preserve"> Daniel Artmann (2. Bürgermeister</w:t>
            </w:r>
            <w:r>
              <w:rPr>
                <w:rFonts w:cs="Arial"/>
                <w:sz w:val="20"/>
              </w:rPr>
              <w:t xml:space="preserve">), </w:t>
            </w:r>
            <w:r w:rsidR="001A2FA9" w:rsidRPr="001A2FA9">
              <w:rPr>
                <w:rFonts w:cs="Arial"/>
                <w:sz w:val="20"/>
              </w:rPr>
              <w:t>Dr. Jochen Peichl (Geschäftsführ</w:t>
            </w:r>
            <w:r>
              <w:rPr>
                <w:rFonts w:cs="Arial"/>
                <w:sz w:val="20"/>
              </w:rPr>
              <w:t xml:space="preserve">er ift) und </w:t>
            </w:r>
            <w:r w:rsidR="001A2FA9" w:rsidRPr="001A2FA9">
              <w:rPr>
                <w:rFonts w:cs="Arial"/>
                <w:sz w:val="20"/>
              </w:rPr>
              <w:t>Jürgen Benitz-Wildenburg (Pressespre</w:t>
            </w:r>
            <w:r>
              <w:rPr>
                <w:rFonts w:cs="Arial"/>
                <w:sz w:val="20"/>
              </w:rPr>
              <w:t xml:space="preserve">cher ift) vor dem 8 x 5 Meter großen </w:t>
            </w:r>
            <w:r w:rsidR="00E648B5">
              <w:rPr>
                <w:rFonts w:cs="Arial"/>
                <w:sz w:val="20"/>
              </w:rPr>
              <w:t>Brandofen als Kernstück des ift-</w:t>
            </w:r>
            <w:r>
              <w:rPr>
                <w:rFonts w:cs="Arial"/>
                <w:sz w:val="20"/>
              </w:rPr>
              <w:t>Brandschutzzentrums</w:t>
            </w:r>
          </w:p>
          <w:p w:rsidR="001A2FA9" w:rsidRPr="001A2FA9" w:rsidRDefault="001A2FA9" w:rsidP="00E648B5">
            <w:pPr>
              <w:pStyle w:val="11Block-re-7"/>
              <w:widowControl w:val="0"/>
              <w:spacing w:before="120" w:after="120" w:line="240" w:lineRule="auto"/>
              <w:ind w:right="214"/>
              <w:rPr>
                <w:rFonts w:cs="Arial"/>
                <w:sz w:val="20"/>
              </w:rPr>
            </w:pPr>
          </w:p>
          <w:p w:rsidR="001A2FA9" w:rsidRPr="001A2FA9" w:rsidRDefault="001A2FA9" w:rsidP="00E648B5">
            <w:pPr>
              <w:pStyle w:val="11Block-re-7"/>
              <w:widowControl w:val="0"/>
              <w:spacing w:before="120" w:after="120" w:line="240" w:lineRule="auto"/>
              <w:ind w:right="214"/>
              <w:rPr>
                <w:rFonts w:cs="Arial"/>
                <w:sz w:val="20"/>
              </w:rPr>
            </w:pPr>
            <w:r w:rsidRPr="001A2FA9">
              <w:rPr>
                <w:rFonts w:cs="Arial"/>
                <w:sz w:val="20"/>
              </w:rPr>
              <w:t>(Quelle: ift Rosenheim)</w:t>
            </w:r>
          </w:p>
          <w:p w:rsidR="001A2FA9" w:rsidRPr="001A2FA9" w:rsidRDefault="001A2FA9" w:rsidP="00E648B5">
            <w:pPr>
              <w:pStyle w:val="11Block-re-7"/>
              <w:widowControl w:val="0"/>
              <w:spacing w:before="120" w:after="120" w:line="240" w:lineRule="auto"/>
              <w:ind w:right="214"/>
              <w:rPr>
                <w:rFonts w:cs="Arial"/>
                <w:sz w:val="20"/>
              </w:rPr>
            </w:pPr>
          </w:p>
          <w:p w:rsidR="001A2FA9" w:rsidRPr="001A2FA9" w:rsidRDefault="001A2FA9" w:rsidP="00E648B5">
            <w:pPr>
              <w:pStyle w:val="11Block-re-7"/>
              <w:widowControl w:val="0"/>
              <w:spacing w:before="120" w:after="120" w:line="240" w:lineRule="auto"/>
              <w:ind w:right="214"/>
              <w:rPr>
                <w:rFonts w:cs="Arial"/>
                <w:sz w:val="20"/>
              </w:rPr>
            </w:pPr>
            <w:r w:rsidRPr="001A2FA9">
              <w:rPr>
                <w:rFonts w:cs="Arial"/>
                <w:sz w:val="20"/>
              </w:rPr>
              <w:t>Dateiname:</w:t>
            </w:r>
            <w:r w:rsidRPr="001A2FA9">
              <w:rPr>
                <w:rFonts w:cs="Arial"/>
                <w:sz w:val="20"/>
              </w:rPr>
              <w:br/>
            </w:r>
            <w:r w:rsidR="00AE6B2D">
              <w:rPr>
                <w:rFonts w:cs="Arial"/>
                <w:sz w:val="20"/>
              </w:rPr>
              <w:t>PI200646_Bild_07_Artmann_Bugl_Peichl_B</w:t>
            </w:r>
            <w:r w:rsidR="00AE6B2D" w:rsidRPr="00AE6B2D">
              <w:rPr>
                <w:rFonts w:cs="Arial"/>
                <w:sz w:val="20"/>
              </w:rPr>
              <w:t>enitz</w:t>
            </w:r>
            <w:r>
              <w:rPr>
                <w:rFonts w:cs="Arial"/>
                <w:sz w:val="20"/>
              </w:rPr>
              <w:t>.</w:t>
            </w:r>
            <w:r w:rsidRPr="001A2FA9">
              <w:rPr>
                <w:rFonts w:cs="Arial"/>
                <w:sz w:val="20"/>
              </w:rPr>
              <w:t>jpg</w:t>
            </w:r>
          </w:p>
        </w:tc>
        <w:tc>
          <w:tcPr>
            <w:tcW w:w="1417" w:type="dxa"/>
            <w:tcBorders>
              <w:top w:val="single" w:sz="4" w:space="0" w:color="auto"/>
              <w:left w:val="single" w:sz="4" w:space="0" w:color="auto"/>
              <w:bottom w:val="single" w:sz="4" w:space="0" w:color="auto"/>
              <w:right w:val="single" w:sz="4" w:space="0" w:color="auto"/>
            </w:tcBorders>
          </w:tcPr>
          <w:p w:rsidR="001A2FA9" w:rsidRPr="00157578" w:rsidRDefault="001A2FA9" w:rsidP="00E648B5">
            <w:pPr>
              <w:pStyle w:val="11Block-re-7"/>
              <w:widowControl w:val="0"/>
              <w:spacing w:line="240" w:lineRule="auto"/>
              <w:ind w:right="0"/>
              <w:rPr>
                <w:rFonts w:ascii="Arial Narrow" w:hAnsi="Arial Narrow"/>
                <w:sz w:val="20"/>
              </w:rPr>
            </w:pPr>
          </w:p>
        </w:tc>
      </w:tr>
      <w:tr w:rsidR="001A2FA9" w:rsidTr="00E20D84">
        <w:trPr>
          <w:cantSplit/>
        </w:trPr>
        <w:tc>
          <w:tcPr>
            <w:tcW w:w="567" w:type="dxa"/>
            <w:tcBorders>
              <w:top w:val="single" w:sz="4" w:space="0" w:color="auto"/>
              <w:left w:val="single" w:sz="4" w:space="0" w:color="auto"/>
              <w:bottom w:val="single" w:sz="4" w:space="0" w:color="auto"/>
              <w:right w:val="single" w:sz="4" w:space="0" w:color="auto"/>
            </w:tcBorders>
          </w:tcPr>
          <w:p w:rsidR="001A2FA9" w:rsidRDefault="00A74825" w:rsidP="00E648B5">
            <w:pPr>
              <w:pStyle w:val="11Block-re-7"/>
              <w:widowControl w:val="0"/>
              <w:spacing w:before="120" w:after="120"/>
              <w:ind w:right="0"/>
            </w:pPr>
            <w:r>
              <w:t>8</w:t>
            </w:r>
          </w:p>
        </w:tc>
        <w:tc>
          <w:tcPr>
            <w:tcW w:w="7088" w:type="dxa"/>
            <w:tcBorders>
              <w:top w:val="single" w:sz="4" w:space="0" w:color="auto"/>
              <w:left w:val="single" w:sz="4" w:space="0" w:color="auto"/>
              <w:bottom w:val="single" w:sz="4" w:space="0" w:color="auto"/>
              <w:right w:val="single" w:sz="4" w:space="0" w:color="auto"/>
            </w:tcBorders>
          </w:tcPr>
          <w:p w:rsidR="001A2FA9" w:rsidRPr="001A2FA9" w:rsidRDefault="001A2FA9" w:rsidP="00E648B5">
            <w:pPr>
              <w:pStyle w:val="11Block-re-7"/>
              <w:widowControl w:val="0"/>
              <w:spacing w:before="120" w:after="120" w:line="240" w:lineRule="auto"/>
              <w:ind w:right="214"/>
              <w:rPr>
                <w:rFonts w:cs="Arial"/>
                <w:sz w:val="20"/>
              </w:rPr>
            </w:pPr>
            <w:r w:rsidRPr="001A2FA9">
              <w:rPr>
                <w:rFonts w:cs="Arial"/>
                <w:sz w:val="20"/>
              </w:rPr>
              <w:t>Daniel Artmann (2. Bürgermeister</w:t>
            </w:r>
            <w:r w:rsidR="00A74825">
              <w:rPr>
                <w:rFonts w:cs="Arial"/>
                <w:sz w:val="20"/>
              </w:rPr>
              <w:t xml:space="preserve">) und </w:t>
            </w:r>
            <w:r w:rsidRPr="001A2FA9">
              <w:rPr>
                <w:rFonts w:cs="Arial"/>
                <w:sz w:val="20"/>
              </w:rPr>
              <w:t xml:space="preserve">Dr. Jochen Peichl </w:t>
            </w:r>
            <w:r w:rsidR="00A74825">
              <w:rPr>
                <w:rFonts w:cs="Arial"/>
                <w:sz w:val="20"/>
              </w:rPr>
              <w:t>besprechen Ideen für die weitere Zusammenarbeit zwischen ift Rosenheim und der Stadt Rosenheim.</w:t>
            </w:r>
          </w:p>
          <w:p w:rsidR="001A2FA9" w:rsidRPr="001A2FA9" w:rsidRDefault="001A2FA9" w:rsidP="00E648B5">
            <w:pPr>
              <w:pStyle w:val="11Block-re-7"/>
              <w:widowControl w:val="0"/>
              <w:spacing w:before="120" w:after="120" w:line="240" w:lineRule="auto"/>
              <w:ind w:right="214"/>
              <w:rPr>
                <w:rFonts w:cs="Arial"/>
                <w:sz w:val="20"/>
              </w:rPr>
            </w:pPr>
            <w:r w:rsidRPr="001A2FA9">
              <w:rPr>
                <w:rFonts w:cs="Arial"/>
                <w:sz w:val="20"/>
              </w:rPr>
              <w:t>(Quelle: ift Rosenheim)</w:t>
            </w:r>
          </w:p>
          <w:p w:rsidR="001A2FA9" w:rsidRPr="001A2FA9" w:rsidRDefault="001A2FA9" w:rsidP="00E648B5">
            <w:pPr>
              <w:pStyle w:val="11Block-re-7"/>
              <w:widowControl w:val="0"/>
              <w:spacing w:before="120" w:after="120" w:line="240" w:lineRule="auto"/>
              <w:ind w:right="214"/>
              <w:rPr>
                <w:rFonts w:cs="Arial"/>
                <w:sz w:val="20"/>
              </w:rPr>
            </w:pPr>
          </w:p>
          <w:p w:rsidR="001A2FA9" w:rsidRPr="001A2FA9" w:rsidRDefault="001A2FA9" w:rsidP="00E648B5">
            <w:pPr>
              <w:pStyle w:val="11Block-re-7"/>
              <w:widowControl w:val="0"/>
              <w:spacing w:before="120" w:after="120" w:line="240" w:lineRule="auto"/>
              <w:ind w:right="214"/>
              <w:rPr>
                <w:rFonts w:cs="Arial"/>
                <w:sz w:val="20"/>
              </w:rPr>
            </w:pPr>
            <w:r w:rsidRPr="001A2FA9">
              <w:rPr>
                <w:rFonts w:cs="Arial"/>
                <w:sz w:val="20"/>
              </w:rPr>
              <w:t>Dateiname:</w:t>
            </w:r>
            <w:r w:rsidRPr="001A2FA9">
              <w:rPr>
                <w:rFonts w:cs="Arial"/>
                <w:sz w:val="20"/>
              </w:rPr>
              <w:br/>
              <w:t>PI200646_Bild_</w:t>
            </w:r>
            <w:r>
              <w:rPr>
                <w:rFonts w:cs="Arial"/>
                <w:sz w:val="20"/>
              </w:rPr>
              <w:t>0</w:t>
            </w:r>
            <w:r w:rsidR="00A74825">
              <w:rPr>
                <w:rFonts w:cs="Arial"/>
                <w:sz w:val="20"/>
              </w:rPr>
              <w:t>8</w:t>
            </w:r>
            <w:r>
              <w:rPr>
                <w:rFonts w:cs="Arial"/>
                <w:sz w:val="20"/>
              </w:rPr>
              <w:t>_</w:t>
            </w:r>
            <w:r w:rsidR="00AE6B2D">
              <w:rPr>
                <w:rFonts w:cs="Arial"/>
                <w:sz w:val="20"/>
              </w:rPr>
              <w:t>Peichl_A</w:t>
            </w:r>
            <w:r w:rsidR="00A74825">
              <w:rPr>
                <w:rFonts w:cs="Arial"/>
                <w:sz w:val="20"/>
              </w:rPr>
              <w:t>rtmann</w:t>
            </w:r>
            <w:r>
              <w:rPr>
                <w:rFonts w:cs="Arial"/>
                <w:sz w:val="20"/>
              </w:rPr>
              <w:t>.</w:t>
            </w:r>
            <w:r w:rsidRPr="001A2FA9">
              <w:rPr>
                <w:rFonts w:cs="Arial"/>
                <w:sz w:val="20"/>
              </w:rPr>
              <w:t>jpg</w:t>
            </w:r>
          </w:p>
        </w:tc>
        <w:tc>
          <w:tcPr>
            <w:tcW w:w="1417" w:type="dxa"/>
            <w:tcBorders>
              <w:top w:val="single" w:sz="4" w:space="0" w:color="auto"/>
              <w:left w:val="single" w:sz="4" w:space="0" w:color="auto"/>
              <w:bottom w:val="single" w:sz="4" w:space="0" w:color="auto"/>
              <w:right w:val="single" w:sz="4" w:space="0" w:color="auto"/>
            </w:tcBorders>
          </w:tcPr>
          <w:p w:rsidR="001A2FA9" w:rsidRPr="00157578" w:rsidRDefault="001A2FA9" w:rsidP="00E648B5">
            <w:pPr>
              <w:pStyle w:val="11Block-re-7"/>
              <w:widowControl w:val="0"/>
              <w:spacing w:line="240" w:lineRule="auto"/>
              <w:ind w:right="0"/>
              <w:rPr>
                <w:rFonts w:ascii="Arial Narrow" w:hAnsi="Arial Narrow"/>
                <w:sz w:val="20"/>
              </w:rPr>
            </w:pPr>
          </w:p>
        </w:tc>
      </w:tr>
    </w:tbl>
    <w:p w:rsidR="00D9307C" w:rsidRDefault="00D9307C" w:rsidP="00E648B5">
      <w:pPr>
        <w:pStyle w:val="11Flatter-re-7"/>
        <w:widowControl w:val="0"/>
        <w:rPr>
          <w:sz w:val="20"/>
        </w:rPr>
      </w:pPr>
    </w:p>
    <w:p w:rsidR="00995935" w:rsidRDefault="00995935" w:rsidP="00E648B5">
      <w:pPr>
        <w:pStyle w:val="11Flatter-re-7"/>
        <w:widowControl w:val="0"/>
        <w:rPr>
          <w:sz w:val="20"/>
        </w:rPr>
      </w:pPr>
    </w:p>
    <w:p w:rsidR="002033B2" w:rsidRDefault="002033B2" w:rsidP="00E648B5">
      <w:pPr>
        <w:pStyle w:val="11Flatter-re-7"/>
        <w:widowControl w:val="0"/>
        <w:rPr>
          <w:sz w:val="20"/>
        </w:rPr>
      </w:pPr>
    </w:p>
    <w:p w:rsidR="002033B2" w:rsidRDefault="002033B2" w:rsidP="00E648B5">
      <w:pPr>
        <w:pStyle w:val="11Flatter-re-7"/>
        <w:widowControl w:val="0"/>
        <w:rPr>
          <w:sz w:val="20"/>
        </w:rPr>
      </w:pPr>
    </w:p>
    <w:p w:rsidR="00995935" w:rsidRPr="00433470" w:rsidRDefault="00995935" w:rsidP="00E648B5">
      <w:pPr>
        <w:pStyle w:val="11Flatter"/>
        <w:widowControl w:val="0"/>
        <w:spacing w:line="240" w:lineRule="exact"/>
        <w:ind w:right="-57"/>
        <w:rPr>
          <w:bCs/>
          <w:sz w:val="18"/>
          <w:szCs w:val="18"/>
        </w:rPr>
      </w:pPr>
      <w:r w:rsidRPr="00433470">
        <w:rPr>
          <w:b/>
          <w:bCs/>
          <w:sz w:val="18"/>
          <w:szCs w:val="18"/>
        </w:rPr>
        <w:t>Über das ift Rosenheim</w:t>
      </w:r>
      <w:r w:rsidRPr="00433470">
        <w:rPr>
          <w:bCs/>
          <w:sz w:val="18"/>
          <w:szCs w:val="18"/>
        </w:rPr>
        <w:t xml:space="preserve"> (für </w:t>
      </w:r>
      <w:r>
        <w:rPr>
          <w:bCs/>
          <w:sz w:val="18"/>
          <w:szCs w:val="18"/>
        </w:rPr>
        <w:t>Publikumspresse</w:t>
      </w:r>
      <w:r w:rsidRPr="00433470">
        <w:rPr>
          <w:bCs/>
          <w:sz w:val="18"/>
          <w:szCs w:val="18"/>
        </w:rPr>
        <w:t>)</w:t>
      </w:r>
    </w:p>
    <w:p w:rsidR="00995935" w:rsidRPr="00374D10" w:rsidRDefault="00995935" w:rsidP="00E648B5">
      <w:pPr>
        <w:pStyle w:val="06"/>
        <w:widowControl w:val="0"/>
        <w:jc w:val="left"/>
      </w:pPr>
    </w:p>
    <w:p w:rsidR="00995935" w:rsidRPr="0027293A" w:rsidRDefault="00995935" w:rsidP="00E648B5">
      <w:pPr>
        <w:pStyle w:val="11Flatter"/>
        <w:widowControl w:val="0"/>
        <w:spacing w:line="240" w:lineRule="exact"/>
        <w:ind w:right="-1"/>
        <w:rPr>
          <w:sz w:val="20"/>
        </w:rPr>
      </w:pPr>
      <w:r w:rsidRPr="00433470">
        <w:rPr>
          <w:bCs/>
          <w:sz w:val="18"/>
          <w:szCs w:val="18"/>
        </w:rPr>
        <w:t>Für gute Bauwerke braucht es Kompetenz, Technik und Erfahrung</w:t>
      </w:r>
      <w:r w:rsidR="00703B3E">
        <w:rPr>
          <w:bCs/>
          <w:sz w:val="18"/>
          <w:szCs w:val="18"/>
        </w:rPr>
        <w:t>;</w:t>
      </w:r>
      <w:r w:rsidRPr="00433470">
        <w:rPr>
          <w:bCs/>
          <w:sz w:val="18"/>
          <w:szCs w:val="18"/>
        </w:rPr>
        <w:t xml:space="preserve"> das gilt besonders für Fenster, Fassaden</w:t>
      </w:r>
      <w:r>
        <w:rPr>
          <w:bCs/>
          <w:sz w:val="18"/>
          <w:szCs w:val="18"/>
        </w:rPr>
        <w:t xml:space="preserve">, </w:t>
      </w:r>
      <w:r w:rsidRPr="00433470">
        <w:rPr>
          <w:bCs/>
          <w:sz w:val="18"/>
          <w:szCs w:val="18"/>
        </w:rPr>
        <w:t>Türen</w:t>
      </w:r>
      <w:r>
        <w:rPr>
          <w:bCs/>
          <w:sz w:val="18"/>
          <w:szCs w:val="18"/>
        </w:rPr>
        <w:t xml:space="preserve"> und Tore</w:t>
      </w:r>
      <w:r w:rsidRPr="00433470">
        <w:rPr>
          <w:bCs/>
          <w:sz w:val="18"/>
          <w:szCs w:val="18"/>
        </w:rPr>
        <w:t xml:space="preserve">. Das ift Rosenheim unterstützt seit 1966 mit </w:t>
      </w:r>
      <w:r>
        <w:rPr>
          <w:bCs/>
          <w:sz w:val="18"/>
          <w:szCs w:val="18"/>
        </w:rPr>
        <w:t xml:space="preserve">über </w:t>
      </w:r>
      <w:r w:rsidRPr="00433470">
        <w:rPr>
          <w:bCs/>
          <w:sz w:val="18"/>
          <w:szCs w:val="18"/>
        </w:rPr>
        <w:t>2</w:t>
      </w:r>
      <w:r w:rsidR="00B12130">
        <w:rPr>
          <w:bCs/>
          <w:sz w:val="18"/>
          <w:szCs w:val="18"/>
        </w:rPr>
        <w:t>3</w:t>
      </w:r>
      <w:r w:rsidRPr="00433470">
        <w:rPr>
          <w:bCs/>
          <w:sz w:val="18"/>
          <w:szCs w:val="18"/>
        </w:rPr>
        <w:t>0 Mitarbeitern die Branche als neutrales wissenschaftliches Institut mit technischen Dienstleistungen. Hierzu gehören Prüfungen, Forschung, Zertifizierung und Qualitätsmanagement sowie Normung, Weiterbildung und Fachinformationen. Damit fördert das ift Rosenheim die Entwicklung von gebrauchstauglichen, umweltverträglichen und wirtschaftlichen Qualitätsprodukten, die das Leben komfortabler, sicherer und gesünder machen.</w:t>
      </w:r>
      <w:r>
        <w:rPr>
          <w:bCs/>
          <w:sz w:val="18"/>
          <w:szCs w:val="18"/>
        </w:rPr>
        <w:t xml:space="preserve"> </w:t>
      </w:r>
      <w:r>
        <w:rPr>
          <w:sz w:val="18"/>
          <w:szCs w:val="18"/>
        </w:rPr>
        <w:t>(5</w:t>
      </w:r>
      <w:r w:rsidR="00703B3E">
        <w:rPr>
          <w:sz w:val="18"/>
          <w:szCs w:val="18"/>
        </w:rPr>
        <w:t>9</w:t>
      </w:r>
      <w:r>
        <w:rPr>
          <w:sz w:val="18"/>
          <w:szCs w:val="18"/>
        </w:rPr>
        <w:t>4 Zeichen inkl. Leerzeichen)</w:t>
      </w:r>
    </w:p>
    <w:sectPr w:rsidR="00995935" w:rsidRPr="0027293A" w:rsidSect="0027293A">
      <w:headerReference w:type="default" r:id="rId10"/>
      <w:footerReference w:type="default" r:id="rId11"/>
      <w:headerReference w:type="first" r:id="rId12"/>
      <w:footerReference w:type="first" r:id="rId13"/>
      <w:pgSz w:w="11907" w:h="16840" w:code="9"/>
      <w:pgMar w:top="2835" w:right="1418" w:bottom="1134" w:left="1418" w:header="567" w:footer="397"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A9" w:rsidRDefault="001A2FA9">
      <w:r>
        <w:separator/>
      </w:r>
    </w:p>
  </w:endnote>
  <w:endnote w:type="continuationSeparator" w:id="0">
    <w:p w:rsidR="001A2FA9" w:rsidRDefault="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A9" w:rsidRPr="00BE0C94" w:rsidRDefault="001A2FA9" w:rsidP="00BE0C94">
    <w:pPr>
      <w:pStyle w:val="Fuzeile"/>
      <w:spacing w:line="220" w:lineRule="exact"/>
      <w:jc w:val="center"/>
      <w:rPr>
        <w:sz w:val="16"/>
      </w:rPr>
    </w:pP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A9" w:rsidRDefault="001A2FA9" w:rsidP="00F57403">
    <w:pPr>
      <w:pStyle w:val="Fuzeile"/>
      <w:spacing w:line="220" w:lineRule="exact"/>
      <w:jc w:val="center"/>
      <w:rPr>
        <w:sz w:val="16"/>
      </w:rPr>
    </w:pPr>
    <w:r>
      <w:rPr>
        <w:noProof/>
      </w:rPr>
      <mc:AlternateContent>
        <mc:Choice Requires="wps">
          <w:drawing>
            <wp:anchor distT="0" distB="0" distL="114300" distR="114300" simplePos="0" relativeHeight="251657216" behindDoc="0" locked="0" layoutInCell="1" allowOverlap="1" wp14:anchorId="55E3F7BA" wp14:editId="25A36DE4">
              <wp:simplePos x="0" y="0"/>
              <wp:positionH relativeFrom="column">
                <wp:posOffset>4695825</wp:posOffset>
              </wp:positionH>
              <wp:positionV relativeFrom="paragraph">
                <wp:posOffset>-2297430</wp:posOffset>
              </wp:positionV>
              <wp:extent cx="1590675" cy="219456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FA9" w:rsidRPr="00702550" w:rsidRDefault="001A2FA9">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1A2FA9" w:rsidRPr="00702550" w:rsidRDefault="001A2FA9">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1A2FA9" w:rsidRPr="00702550" w:rsidRDefault="001A2FA9">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Theodor-Gietl-Straße 7-9</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83026 Rosenheim</w:t>
                          </w:r>
                        </w:p>
                        <w:p w:rsidR="001A2FA9" w:rsidRPr="00E32281" w:rsidRDefault="001A2FA9">
                          <w:pPr>
                            <w:pStyle w:val="Fuzeile"/>
                            <w:shd w:val="solid" w:color="FFFFFF" w:fill="FFFFFF"/>
                            <w:rPr>
                              <w:rFonts w:ascii="Arial Narrow" w:hAnsi="Arial Narrow" w:cs="Arial"/>
                              <w:sz w:val="20"/>
                            </w:rPr>
                          </w:pPr>
                          <w:r w:rsidRPr="00E32281">
                            <w:rPr>
                              <w:rFonts w:ascii="Arial Narrow" w:hAnsi="Arial Narrow" w:cs="Arial"/>
                              <w:sz w:val="20"/>
                            </w:rPr>
                            <w:t>PR &amp; Kommunikation</w:t>
                          </w:r>
                        </w:p>
                        <w:p w:rsidR="001A2FA9" w:rsidRPr="00E32281" w:rsidRDefault="001A2FA9">
                          <w:pPr>
                            <w:pStyle w:val="Fuzeile"/>
                            <w:shd w:val="solid" w:color="FFFFFF" w:fill="FFFFFF"/>
                            <w:rPr>
                              <w:rFonts w:ascii="Arial Narrow" w:hAnsi="Arial Narrow"/>
                              <w:sz w:val="20"/>
                            </w:rPr>
                          </w:pPr>
                          <w:r w:rsidRPr="00E32281">
                            <w:rPr>
                              <w:rFonts w:ascii="Arial Narrow" w:hAnsi="Arial Narrow" w:cs="Arial"/>
                              <w:sz w:val="20"/>
                            </w:rPr>
                            <w:t xml:space="preserve">Autor: Jürgen Benitz-Wildenburg </w:t>
                          </w:r>
                          <w:r w:rsidRPr="00E32281">
                            <w:rPr>
                              <w:rFonts w:ascii="Arial Narrow" w:hAnsi="Arial Narrow"/>
                              <w:sz w:val="20"/>
                            </w:rPr>
                            <w:t>Tel.: +49.08031.261-2150</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E-Mail: benitz</w:t>
                          </w:r>
                          <w:r w:rsidRPr="00E32281">
                            <w:rPr>
                              <w:rFonts w:ascii="Arial Narrow" w:hAnsi="Arial Narrow" w:cs="Arial"/>
                              <w:sz w:val="20"/>
                            </w:rPr>
                            <w:t>@ift-rosenheim.de</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www.ift-rosenheim.de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69.75pt;margin-top:-180.9pt;width:125.25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nFsQIAAKs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" filled="f" stroked="f">
              <v:textbox inset="0,0,0,0">
                <w:txbxContent>
                  <w:p w:rsidR="001A2FA9" w:rsidRPr="00702550" w:rsidRDefault="001A2FA9">
                    <w:pPr>
                      <w:pStyle w:val="Fuzeile"/>
                      <w:shd w:val="solid" w:color="FFFFFF" w:fill="FFFFFF"/>
                      <w:spacing w:after="120" w:line="260" w:lineRule="exact"/>
                      <w:rPr>
                        <w:rFonts w:ascii="Arial Narrow" w:hAnsi="Arial Narrow" w:cs="Arial"/>
                        <w:b/>
                        <w:bCs/>
                        <w:color w:val="005D96"/>
                        <w:sz w:val="24"/>
                      </w:rPr>
                    </w:pPr>
                    <w:r w:rsidRPr="00702550">
                      <w:rPr>
                        <w:rFonts w:ascii="Arial Narrow" w:hAnsi="Arial Narrow" w:cs="Arial"/>
                        <w:b/>
                        <w:bCs/>
                        <w:color w:val="005D96"/>
                        <w:sz w:val="24"/>
                      </w:rPr>
                      <w:t>Belegexemplar an</w:t>
                    </w:r>
                  </w:p>
                  <w:p w:rsidR="001A2FA9" w:rsidRPr="00702550" w:rsidRDefault="001A2FA9">
                    <w:pPr>
                      <w:pStyle w:val="Fuzeile"/>
                      <w:shd w:val="solid" w:color="FFFFFF" w:fill="FFFFFF"/>
                      <w:spacing w:after="80" w:line="220" w:lineRule="exact"/>
                      <w:rPr>
                        <w:rFonts w:ascii="Arial Narrow" w:hAnsi="Arial Narrow" w:cs="Arial"/>
                        <w:b/>
                        <w:bCs/>
                        <w:color w:val="005D96"/>
                        <w:sz w:val="20"/>
                      </w:rPr>
                    </w:pPr>
                    <w:r w:rsidRPr="00702550">
                      <w:rPr>
                        <w:rFonts w:ascii="Arial Narrow" w:hAnsi="Arial Narrow" w:cs="Arial"/>
                        <w:b/>
                        <w:bCs/>
                        <w:color w:val="005D96"/>
                        <w:sz w:val="20"/>
                      </w:rPr>
                      <w:t>ift Rosenheim</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Das Institut für</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Fenster und Fassaden,</w:t>
                    </w:r>
                  </w:p>
                  <w:p w:rsidR="001A2FA9" w:rsidRPr="00702550" w:rsidRDefault="001A2FA9">
                    <w:pPr>
                      <w:pStyle w:val="Fuzeile"/>
                      <w:shd w:val="solid" w:color="FFFFFF" w:fill="FFFFFF"/>
                      <w:spacing w:line="220" w:lineRule="exact"/>
                      <w:rPr>
                        <w:rFonts w:ascii="Arial Narrow" w:hAnsi="Arial Narrow" w:cs="Arial"/>
                        <w:color w:val="005D96"/>
                        <w:sz w:val="20"/>
                      </w:rPr>
                    </w:pPr>
                    <w:r w:rsidRPr="00702550">
                      <w:rPr>
                        <w:rFonts w:ascii="Arial Narrow" w:hAnsi="Arial Narrow" w:cs="Arial"/>
                        <w:color w:val="005D96"/>
                        <w:sz w:val="20"/>
                      </w:rPr>
                      <w:t>Türen und Tore,</w:t>
                    </w:r>
                  </w:p>
                  <w:p w:rsidR="001A2FA9" w:rsidRPr="00702550" w:rsidRDefault="001A2FA9">
                    <w:pPr>
                      <w:pStyle w:val="Fuzeile"/>
                      <w:shd w:val="solid" w:color="FFFFFF" w:fill="FFFFFF"/>
                      <w:spacing w:after="120" w:line="220" w:lineRule="exact"/>
                      <w:rPr>
                        <w:rFonts w:cs="Arial"/>
                        <w:color w:val="005D96"/>
                        <w:sz w:val="20"/>
                      </w:rPr>
                    </w:pPr>
                    <w:r w:rsidRPr="00702550">
                      <w:rPr>
                        <w:rFonts w:ascii="Arial Narrow" w:hAnsi="Arial Narrow" w:cs="Arial"/>
                        <w:color w:val="005D96"/>
                        <w:sz w:val="20"/>
                      </w:rPr>
                      <w:t>Glas und Baustoffe</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Theodor-Gietl-Straße 7-9</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83026 Rosenheim</w:t>
                    </w:r>
                  </w:p>
                  <w:p w:rsidR="001A2FA9" w:rsidRPr="00E32281" w:rsidRDefault="001A2FA9">
                    <w:pPr>
                      <w:pStyle w:val="Fuzeile"/>
                      <w:shd w:val="solid" w:color="FFFFFF" w:fill="FFFFFF"/>
                      <w:rPr>
                        <w:rFonts w:ascii="Arial Narrow" w:hAnsi="Arial Narrow" w:cs="Arial"/>
                        <w:sz w:val="20"/>
                      </w:rPr>
                    </w:pPr>
                    <w:r w:rsidRPr="00E32281">
                      <w:rPr>
                        <w:rFonts w:ascii="Arial Narrow" w:hAnsi="Arial Narrow" w:cs="Arial"/>
                        <w:sz w:val="20"/>
                      </w:rPr>
                      <w:t>PR &amp; Kommunikation</w:t>
                    </w:r>
                  </w:p>
                  <w:p w:rsidR="001A2FA9" w:rsidRPr="00E32281" w:rsidRDefault="001A2FA9">
                    <w:pPr>
                      <w:pStyle w:val="Fuzeile"/>
                      <w:shd w:val="solid" w:color="FFFFFF" w:fill="FFFFFF"/>
                      <w:rPr>
                        <w:rFonts w:ascii="Arial Narrow" w:hAnsi="Arial Narrow"/>
                        <w:sz w:val="20"/>
                      </w:rPr>
                    </w:pPr>
                    <w:r w:rsidRPr="00E32281">
                      <w:rPr>
                        <w:rFonts w:ascii="Arial Narrow" w:hAnsi="Arial Narrow" w:cs="Arial"/>
                        <w:sz w:val="20"/>
                      </w:rPr>
                      <w:t xml:space="preserve">Autor: Jürgen Benitz-Wildenburg </w:t>
                    </w:r>
                    <w:r w:rsidRPr="00E32281">
                      <w:rPr>
                        <w:rFonts w:ascii="Arial Narrow" w:hAnsi="Arial Narrow"/>
                        <w:sz w:val="20"/>
                      </w:rPr>
                      <w:t>Tel.: +49.08031.261-2150</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E-Mail: benitz</w:t>
                    </w:r>
                    <w:r w:rsidRPr="00E32281">
                      <w:rPr>
                        <w:rFonts w:ascii="Arial Narrow" w:hAnsi="Arial Narrow" w:cs="Arial"/>
                        <w:sz w:val="20"/>
                      </w:rPr>
                      <w:t>@ift-rosenheim.de</w:t>
                    </w:r>
                  </w:p>
                  <w:p w:rsidR="001A2FA9" w:rsidRPr="00E32281" w:rsidRDefault="001A2FA9">
                    <w:pPr>
                      <w:pStyle w:val="Fuzeile"/>
                      <w:shd w:val="solid" w:color="FFFFFF" w:fill="FFFFFF"/>
                      <w:rPr>
                        <w:rFonts w:ascii="Arial Narrow" w:hAnsi="Arial Narrow"/>
                        <w:sz w:val="20"/>
                      </w:rPr>
                    </w:pPr>
                    <w:r w:rsidRPr="00E32281">
                      <w:rPr>
                        <w:rFonts w:ascii="Arial Narrow" w:hAnsi="Arial Narrow"/>
                        <w:sz w:val="20"/>
                      </w:rPr>
                      <w:t>www.ift-rosenheim.de</w:t>
                    </w:r>
                  </w:p>
                </w:txbxContent>
              </v:textbox>
            </v:shape>
          </w:pict>
        </mc:Fallback>
      </mc:AlternateContent>
    </w:r>
    <w:r>
      <w:rPr>
        <w:rFonts w:ascii="Dutch" w:hAnsi="Dutch"/>
        <w:noProof/>
        <w:sz w:val="16"/>
      </w:rPr>
      <mc:AlternateContent>
        <mc:Choice Requires="wps">
          <w:drawing>
            <wp:anchor distT="0" distB="0" distL="114300" distR="114300" simplePos="0" relativeHeight="251658240" behindDoc="0" locked="0" layoutInCell="0" allowOverlap="1" wp14:anchorId="09BB9D12" wp14:editId="7D857BD3">
              <wp:simplePos x="0" y="0"/>
              <wp:positionH relativeFrom="page">
                <wp:posOffset>180340</wp:posOffset>
              </wp:positionH>
              <wp:positionV relativeFrom="page">
                <wp:posOffset>7560945</wp:posOffset>
              </wp:positionV>
              <wp:extent cx="145415" cy="635"/>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95730" id="Line 1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noAIAAJs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" o:allowincell="f" strokeweight=".25pt">
              <v:stroke startarrowwidth="narrow" startarrowlength="short" endarrowwidth="narrow" endarrowlength="short"/>
              <w10:wrap anchorx="page" anchory="page"/>
            </v:line>
          </w:pict>
        </mc:Fallback>
      </mc:AlternateContent>
    </w:r>
    <w:r w:rsidRPr="00702550">
      <w:rPr>
        <w:rFonts w:cs="Arial"/>
        <w:bCs/>
        <w:sz w:val="16"/>
      </w:rPr>
      <w:t xml:space="preserve">ift </w:t>
    </w:r>
    <w:r w:rsidRPr="00702550">
      <w:rPr>
        <w:rFonts w:cs="Arial"/>
        <w:sz w:val="16"/>
      </w:rPr>
      <w:t>Rosenheim</w:t>
    </w:r>
    <w:r>
      <w:rPr>
        <w:rFonts w:cs="Arial"/>
        <w:sz w:val="16"/>
      </w:rPr>
      <w:t xml:space="preserve"> </w:t>
    </w:r>
    <w:r>
      <w:rPr>
        <w:sz w:val="16"/>
      </w:rPr>
      <w:t xml:space="preserve"> |  Theodor-Gietl-Straße 7-9  |  83026 Rosenheim</w:t>
    </w:r>
    <w:r>
      <w:rPr>
        <w:sz w:val="16"/>
      </w:rPr>
      <w:br/>
      <w:t xml:space="preserve">Tel. +49 (08031) 261-0  |  Fax +49 (08031) 261-290  |  E-Mail </w:t>
    </w:r>
    <w:r w:rsidRPr="00702550">
      <w:rPr>
        <w:sz w:val="16"/>
      </w:rPr>
      <w:t>info@ift-rosenheim.de</w:t>
    </w:r>
    <w:r>
      <w:rPr>
        <w:sz w:val="16"/>
      </w:rPr>
      <w:t xml:space="preserve">  |  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A9" w:rsidRDefault="001A2FA9">
      <w:r>
        <w:separator/>
      </w:r>
    </w:p>
  </w:footnote>
  <w:footnote w:type="continuationSeparator" w:id="0">
    <w:p w:rsidR="001A2FA9" w:rsidRDefault="001A2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tblInd w:w="8" w:type="dxa"/>
      <w:tblLayout w:type="fixed"/>
      <w:tblCellMar>
        <w:left w:w="0" w:type="dxa"/>
        <w:right w:w="0" w:type="dxa"/>
      </w:tblCellMar>
      <w:tblLook w:val="0000" w:firstRow="0" w:lastRow="0" w:firstColumn="0" w:lastColumn="0" w:noHBand="0" w:noVBand="0"/>
    </w:tblPr>
    <w:tblGrid>
      <w:gridCol w:w="7930"/>
      <w:gridCol w:w="1199"/>
    </w:tblGrid>
    <w:tr w:rsidR="001A2FA9" w:rsidTr="000D00C3">
      <w:tc>
        <w:tcPr>
          <w:tcW w:w="7930" w:type="dxa"/>
          <w:tcBorders>
            <w:bottom w:val="single" w:sz="4" w:space="0" w:color="auto"/>
          </w:tcBorders>
        </w:tcPr>
        <w:p w:rsidR="001A2FA9" w:rsidRPr="00B01325" w:rsidRDefault="001A2FA9" w:rsidP="00D40154">
          <w:pPr>
            <w:pStyle w:val="Kopfzeile"/>
            <w:spacing w:after="80"/>
            <w:ind w:left="2268" w:hanging="2268"/>
            <w:rPr>
              <w:b/>
              <w:bCs/>
            </w:rPr>
          </w:pPr>
          <w:r w:rsidRPr="00B01325">
            <w:rPr>
              <w:b/>
              <w:bCs/>
              <w:color w:val="005D96"/>
              <w:sz w:val="24"/>
            </w:rPr>
            <w:t>Presseinformation</w:t>
          </w:r>
          <w:r>
            <w:rPr>
              <w:b/>
              <w:bCs/>
            </w:rPr>
            <w:tab/>
            <w:t>20-06</w:t>
          </w:r>
          <w:r w:rsidRPr="00B01325">
            <w:rPr>
              <w:b/>
              <w:bCs/>
            </w:rPr>
            <w:t>-</w:t>
          </w:r>
          <w:r>
            <w:rPr>
              <w:b/>
              <w:bCs/>
            </w:rPr>
            <w:t>46</w:t>
          </w:r>
        </w:p>
        <w:p w:rsidR="001A2FA9" w:rsidRPr="00B01325" w:rsidRDefault="001A2FA9" w:rsidP="0021656E">
          <w:pPr>
            <w:pStyle w:val="Kopfzeile"/>
            <w:spacing w:after="180" w:line="220" w:lineRule="exact"/>
            <w:ind w:left="2268" w:hanging="6"/>
            <w:rPr>
              <w:bCs/>
            </w:rPr>
          </w:pPr>
          <w:r w:rsidRPr="00DE231C">
            <w:rPr>
              <w:b/>
            </w:rPr>
            <w:t xml:space="preserve">OB März besucht Prüflabor für Atemschutzmasken </w:t>
          </w:r>
          <w:r w:rsidR="000D00C3">
            <w:rPr>
              <w:b/>
            </w:rPr>
            <w:t>(CPA)</w:t>
          </w:r>
          <w:r>
            <w:rPr>
              <w:b/>
            </w:rPr>
            <w:br/>
          </w:r>
          <w:r>
            <w:t xml:space="preserve">Ein Forschungsinstitut meistert die Corona-Krise </w:t>
          </w:r>
          <w:r w:rsidR="00D51977">
            <w:br/>
          </w:r>
          <w:r>
            <w:t>und nutzt neue Chancen</w:t>
          </w:r>
        </w:p>
        <w:p w:rsidR="001A2FA9" w:rsidRDefault="001A2FA9" w:rsidP="0027293A">
          <w:pPr>
            <w:pStyle w:val="Kopfzeile"/>
            <w:spacing w:after="80" w:line="220" w:lineRule="exact"/>
            <w:jc w:val="right"/>
          </w:pPr>
          <w:r w:rsidRPr="00B01325">
            <w:t xml:space="preserve">Seite </w:t>
          </w:r>
          <w:r w:rsidRPr="00B01325">
            <w:fldChar w:fldCharType="begin"/>
          </w:r>
          <w:r w:rsidRPr="00B01325">
            <w:instrText xml:space="preserve"> PAGE  \* MERGEFORMAT </w:instrText>
          </w:r>
          <w:r w:rsidRPr="00B01325">
            <w:fldChar w:fldCharType="separate"/>
          </w:r>
          <w:r w:rsidR="00562EDF">
            <w:rPr>
              <w:noProof/>
            </w:rPr>
            <w:t>4</w:t>
          </w:r>
          <w:r w:rsidRPr="00B01325">
            <w:fldChar w:fldCharType="end"/>
          </w:r>
          <w:r w:rsidRPr="00B01325">
            <w:t xml:space="preserve"> von </w:t>
          </w:r>
          <w:r>
            <w:rPr>
              <w:noProof/>
            </w:rPr>
            <w:fldChar w:fldCharType="begin"/>
          </w:r>
          <w:r>
            <w:rPr>
              <w:noProof/>
            </w:rPr>
            <w:instrText xml:space="preserve"> NUMPAGES  \* MERGEFORMAT </w:instrText>
          </w:r>
          <w:r>
            <w:rPr>
              <w:noProof/>
            </w:rPr>
            <w:fldChar w:fldCharType="separate"/>
          </w:r>
          <w:r w:rsidR="00562EDF">
            <w:rPr>
              <w:noProof/>
            </w:rPr>
            <w:t>6</w:t>
          </w:r>
          <w:r>
            <w:rPr>
              <w:noProof/>
            </w:rPr>
            <w:fldChar w:fldCharType="end"/>
          </w:r>
        </w:p>
      </w:tc>
      <w:tc>
        <w:tcPr>
          <w:tcW w:w="1199" w:type="dxa"/>
        </w:tcPr>
        <w:p w:rsidR="001A2FA9" w:rsidRDefault="001A2FA9" w:rsidP="006F008B">
          <w:pPr>
            <w:pStyle w:val="Kopfzeile"/>
            <w:jc w:val="right"/>
          </w:pPr>
          <w:r>
            <w:rPr>
              <w:noProof/>
            </w:rPr>
            <w:drawing>
              <wp:anchor distT="0" distB="0" distL="114300" distR="114300" simplePos="0" relativeHeight="251659264" behindDoc="1" locked="0" layoutInCell="1" allowOverlap="1" wp14:anchorId="3D1F0197" wp14:editId="698CE268">
                <wp:simplePos x="0" y="0"/>
                <wp:positionH relativeFrom="column">
                  <wp:posOffset>288925</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19" name="Bild 19"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2FA9" w:rsidRPr="001E6D2D" w:rsidRDefault="001A2FA9" w:rsidP="001E6D2D">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A9" w:rsidRDefault="001A2FA9">
    <w:pPr>
      <w:spacing w:line="240" w:lineRule="auto"/>
      <w:ind w:right="-1134"/>
      <w:rPr>
        <w:sz w:val="2"/>
      </w:rPr>
    </w:pPr>
    <w:r>
      <w:rPr>
        <w:noProof/>
      </w:rPr>
      <w:drawing>
        <wp:anchor distT="0" distB="0" distL="114300" distR="114300" simplePos="0" relativeHeight="251660288" behindDoc="1" locked="0" layoutInCell="1" allowOverlap="1" wp14:anchorId="6E948962" wp14:editId="536762AC">
          <wp:simplePos x="0" y="0"/>
          <wp:positionH relativeFrom="column">
            <wp:posOffset>5054600</wp:posOffset>
          </wp:positionH>
          <wp:positionV relativeFrom="paragraph">
            <wp:posOffset>8890</wp:posOffset>
          </wp:positionV>
          <wp:extent cx="716280" cy="828040"/>
          <wp:effectExtent l="0" t="0" r="7620" b="0"/>
          <wp:wrapTight wrapText="bothSides">
            <wp:wrapPolygon edited="0">
              <wp:start x="0" y="0"/>
              <wp:lineTo x="0" y="20871"/>
              <wp:lineTo x="21255" y="20871"/>
              <wp:lineTo x="21255" y="0"/>
              <wp:lineTo x="0" y="0"/>
            </wp:wrapPolygon>
          </wp:wrapTight>
          <wp:docPr id="20" name="Bild 20" descr="if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ft Logo RGB"/>
                  <pic:cNvPicPr>
                    <a:picLocks noChangeAspect="1" noChangeArrowheads="1"/>
                  </pic:cNvPicPr>
                </pic:nvPicPr>
                <pic:blipFill>
                  <a:blip r:embed="rId1">
                    <a:extLst>
                      <a:ext uri="{28A0092B-C50C-407E-A947-70E740481C1C}">
                        <a14:useLocalDpi xmlns:a14="http://schemas.microsoft.com/office/drawing/2010/main" val="0"/>
                      </a:ext>
                    </a:extLst>
                  </a:blip>
                  <a:srcRect r="-1903"/>
                  <a:stretch>
                    <a:fillRect/>
                  </a:stretch>
                </pic:blipFill>
                <pic:spPr bwMode="auto">
                  <a:xfrm>
                    <a:off x="0" y="0"/>
                    <a:ext cx="71628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utch" w:hAnsi="Dutch"/>
        <w:noProof/>
        <w:sz w:val="20"/>
      </w:rPr>
      <mc:AlternateContent>
        <mc:Choice Requires="wps">
          <w:drawing>
            <wp:anchor distT="0" distB="0" distL="114300" distR="114300" simplePos="0" relativeHeight="251656192" behindDoc="0" locked="0" layoutInCell="0" allowOverlap="1" wp14:anchorId="404133E1" wp14:editId="20701EF3">
              <wp:simplePos x="0" y="0"/>
              <wp:positionH relativeFrom="page">
                <wp:posOffset>180340</wp:posOffset>
              </wp:positionH>
              <wp:positionV relativeFrom="page">
                <wp:posOffset>5346700</wp:posOffset>
              </wp:positionV>
              <wp:extent cx="215900" cy="63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0EB1C1"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" o:allowincell="f" strokeweight=".25pt">
              <v:stroke startarrowwidth="narrow" startarrowlength="short" endarrowwidth="narrow" endarrowlength="short"/>
              <w10:wrap anchorx="page" anchory="page"/>
            </v:line>
          </w:pict>
        </mc:Fallback>
      </mc:AlternateContent>
    </w:r>
    <w:r>
      <w:rPr>
        <w:rFonts w:ascii="Dutch" w:hAnsi="Dutch"/>
        <w:noProof/>
        <w:sz w:val="20"/>
      </w:rPr>
      <mc:AlternateContent>
        <mc:Choice Requires="wps">
          <w:drawing>
            <wp:anchor distT="0" distB="0" distL="114300" distR="114300" simplePos="0" relativeHeight="251655168" behindDoc="0" locked="0" layoutInCell="0" allowOverlap="1" wp14:anchorId="08600C73" wp14:editId="67CA45C8">
              <wp:simplePos x="0" y="0"/>
              <wp:positionH relativeFrom="page">
                <wp:posOffset>180340</wp:posOffset>
              </wp:positionH>
              <wp:positionV relativeFrom="page">
                <wp:posOffset>3780790</wp:posOffset>
              </wp:positionV>
              <wp:extent cx="14541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68DC0D" id="Line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UknQIAAJo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" o:allowincell="f" strokeweight=".25pt">
              <v:stroke startarrowwidth="narrow" startarrowlength="short" endarrowwidth="narrow" endarrowlength="short"/>
              <w10:wrap anchorx="page" anchory="page"/>
            </v:line>
          </w:pict>
        </mc:Fallback>
      </mc:AlternateContent>
    </w:r>
  </w:p>
  <w:p w:rsidR="001A2FA9" w:rsidRDefault="001A2FA9" w:rsidP="0027293A">
    <w:pPr>
      <w:pStyle w:val="Kopfzeile"/>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7A84B0"/>
    <w:lvl w:ilvl="0">
      <w:numFmt w:val="decimal"/>
      <w:lvlText w:val="*"/>
      <w:lvlJc w:val="left"/>
    </w:lvl>
  </w:abstractNum>
  <w:abstractNum w:abstractNumId="1">
    <w:nsid w:val="08067926"/>
    <w:multiLevelType w:val="hybridMultilevel"/>
    <w:tmpl w:val="D5B2B3F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
    <w:nsid w:val="0870746B"/>
    <w:multiLevelType w:val="hybridMultilevel"/>
    <w:tmpl w:val="F91A0BA8"/>
    <w:lvl w:ilvl="0" w:tplc="C62C3C5C">
      <w:start w:val="1"/>
      <w:numFmt w:val="bullet"/>
      <w:lvlText w:val=""/>
      <w:lvlJc w:val="left"/>
      <w:pPr>
        <w:tabs>
          <w:tab w:val="num" w:pos="624"/>
        </w:tabs>
        <w:ind w:left="624"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DD4F39"/>
    <w:multiLevelType w:val="hybridMultilevel"/>
    <w:tmpl w:val="294220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E6D2701"/>
    <w:multiLevelType w:val="hybridMultilevel"/>
    <w:tmpl w:val="FAFACF8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472A50"/>
    <w:multiLevelType w:val="hybridMultilevel"/>
    <w:tmpl w:val="FA402BD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51C06F8"/>
    <w:multiLevelType w:val="hybridMultilevel"/>
    <w:tmpl w:val="FD7656FE"/>
    <w:lvl w:ilvl="0" w:tplc="CEE81B14">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930ED0"/>
    <w:multiLevelType w:val="hybridMultilevel"/>
    <w:tmpl w:val="D34816C4"/>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1450EC"/>
    <w:multiLevelType w:val="singleLevel"/>
    <w:tmpl w:val="04070011"/>
    <w:lvl w:ilvl="0">
      <w:start w:val="1"/>
      <w:numFmt w:val="decimal"/>
      <w:lvlText w:val="%1)"/>
      <w:lvlJc w:val="left"/>
      <w:pPr>
        <w:tabs>
          <w:tab w:val="num" w:pos="360"/>
        </w:tabs>
        <w:ind w:left="360" w:hanging="360"/>
      </w:pPr>
    </w:lvl>
  </w:abstractNum>
  <w:abstractNum w:abstractNumId="9">
    <w:nsid w:val="22D574FA"/>
    <w:multiLevelType w:val="multilevel"/>
    <w:tmpl w:val="ECBC6EBC"/>
    <w:lvl w:ilvl="0">
      <w:start w:val="1"/>
      <w:numFmt w:val="bullet"/>
      <w:lvlText w:val=""/>
      <w:lvlJc w:val="left"/>
      <w:pPr>
        <w:tabs>
          <w:tab w:val="num" w:pos="720"/>
        </w:tabs>
        <w:ind w:left="0" w:firstLine="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4D672D"/>
    <w:multiLevelType w:val="hybridMultilevel"/>
    <w:tmpl w:val="09DEEF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3A0420"/>
    <w:multiLevelType w:val="hybridMultilevel"/>
    <w:tmpl w:val="C240AF0A"/>
    <w:lvl w:ilvl="0" w:tplc="FD6E30EE">
      <w:start w:val="1"/>
      <w:numFmt w:val="bullet"/>
      <w:lvlText w:val="-"/>
      <w:lvlJc w:val="left"/>
      <w:pPr>
        <w:tabs>
          <w:tab w:val="num" w:pos="3"/>
        </w:tabs>
        <w:ind w:left="3" w:hanging="360"/>
      </w:pPr>
      <w:rPr>
        <w:rFonts w:ascii="Times New Roman" w:hAnsi="Times New Roman" w:hint="default"/>
        <w:b w:val="0"/>
        <w:i w:val="0"/>
        <w:sz w:val="24"/>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nsid w:val="2E7336DA"/>
    <w:multiLevelType w:val="hybridMultilevel"/>
    <w:tmpl w:val="1134785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89916C0"/>
    <w:multiLevelType w:val="hybridMultilevel"/>
    <w:tmpl w:val="F01CE7D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91776FC"/>
    <w:multiLevelType w:val="hybridMultilevel"/>
    <w:tmpl w:val="F8961368"/>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39BE70C6"/>
    <w:multiLevelType w:val="hybridMultilevel"/>
    <w:tmpl w:val="3A0C4CE8"/>
    <w:lvl w:ilvl="0" w:tplc="04070005">
      <w:start w:val="1"/>
      <w:numFmt w:val="bullet"/>
      <w:lvlText w:val=""/>
      <w:lvlJc w:val="left"/>
      <w:pPr>
        <w:tabs>
          <w:tab w:val="num" w:pos="788"/>
        </w:tabs>
        <w:ind w:left="788" w:hanging="360"/>
      </w:pPr>
      <w:rPr>
        <w:rFonts w:ascii="Wingdings" w:hAnsi="Wingdings" w:hint="default"/>
      </w:rPr>
    </w:lvl>
    <w:lvl w:ilvl="1" w:tplc="04070003" w:tentative="1">
      <w:start w:val="1"/>
      <w:numFmt w:val="bullet"/>
      <w:lvlText w:val="o"/>
      <w:lvlJc w:val="left"/>
      <w:pPr>
        <w:tabs>
          <w:tab w:val="num" w:pos="1508"/>
        </w:tabs>
        <w:ind w:left="1508" w:hanging="360"/>
      </w:pPr>
      <w:rPr>
        <w:rFonts w:ascii="Courier New" w:hAnsi="Courier New" w:hint="default"/>
      </w:rPr>
    </w:lvl>
    <w:lvl w:ilvl="2" w:tplc="04070005" w:tentative="1">
      <w:start w:val="1"/>
      <w:numFmt w:val="bullet"/>
      <w:lvlText w:val=""/>
      <w:lvlJc w:val="left"/>
      <w:pPr>
        <w:tabs>
          <w:tab w:val="num" w:pos="2228"/>
        </w:tabs>
        <w:ind w:left="2228" w:hanging="360"/>
      </w:pPr>
      <w:rPr>
        <w:rFonts w:ascii="Wingdings" w:hAnsi="Wingdings" w:hint="default"/>
      </w:rPr>
    </w:lvl>
    <w:lvl w:ilvl="3" w:tplc="04070001" w:tentative="1">
      <w:start w:val="1"/>
      <w:numFmt w:val="bullet"/>
      <w:lvlText w:val=""/>
      <w:lvlJc w:val="left"/>
      <w:pPr>
        <w:tabs>
          <w:tab w:val="num" w:pos="2948"/>
        </w:tabs>
        <w:ind w:left="2948" w:hanging="360"/>
      </w:pPr>
      <w:rPr>
        <w:rFonts w:ascii="Symbol" w:hAnsi="Symbol" w:hint="default"/>
      </w:rPr>
    </w:lvl>
    <w:lvl w:ilvl="4" w:tplc="04070003" w:tentative="1">
      <w:start w:val="1"/>
      <w:numFmt w:val="bullet"/>
      <w:lvlText w:val="o"/>
      <w:lvlJc w:val="left"/>
      <w:pPr>
        <w:tabs>
          <w:tab w:val="num" w:pos="3668"/>
        </w:tabs>
        <w:ind w:left="3668" w:hanging="360"/>
      </w:pPr>
      <w:rPr>
        <w:rFonts w:ascii="Courier New" w:hAnsi="Courier New" w:hint="default"/>
      </w:rPr>
    </w:lvl>
    <w:lvl w:ilvl="5" w:tplc="04070005" w:tentative="1">
      <w:start w:val="1"/>
      <w:numFmt w:val="bullet"/>
      <w:lvlText w:val=""/>
      <w:lvlJc w:val="left"/>
      <w:pPr>
        <w:tabs>
          <w:tab w:val="num" w:pos="4388"/>
        </w:tabs>
        <w:ind w:left="4388" w:hanging="360"/>
      </w:pPr>
      <w:rPr>
        <w:rFonts w:ascii="Wingdings" w:hAnsi="Wingdings" w:hint="default"/>
      </w:rPr>
    </w:lvl>
    <w:lvl w:ilvl="6" w:tplc="04070001" w:tentative="1">
      <w:start w:val="1"/>
      <w:numFmt w:val="bullet"/>
      <w:lvlText w:val=""/>
      <w:lvlJc w:val="left"/>
      <w:pPr>
        <w:tabs>
          <w:tab w:val="num" w:pos="5108"/>
        </w:tabs>
        <w:ind w:left="5108" w:hanging="360"/>
      </w:pPr>
      <w:rPr>
        <w:rFonts w:ascii="Symbol" w:hAnsi="Symbol" w:hint="default"/>
      </w:rPr>
    </w:lvl>
    <w:lvl w:ilvl="7" w:tplc="04070003" w:tentative="1">
      <w:start w:val="1"/>
      <w:numFmt w:val="bullet"/>
      <w:lvlText w:val="o"/>
      <w:lvlJc w:val="left"/>
      <w:pPr>
        <w:tabs>
          <w:tab w:val="num" w:pos="5828"/>
        </w:tabs>
        <w:ind w:left="5828" w:hanging="360"/>
      </w:pPr>
      <w:rPr>
        <w:rFonts w:ascii="Courier New" w:hAnsi="Courier New" w:hint="default"/>
      </w:rPr>
    </w:lvl>
    <w:lvl w:ilvl="8" w:tplc="04070005" w:tentative="1">
      <w:start w:val="1"/>
      <w:numFmt w:val="bullet"/>
      <w:lvlText w:val=""/>
      <w:lvlJc w:val="left"/>
      <w:pPr>
        <w:tabs>
          <w:tab w:val="num" w:pos="6548"/>
        </w:tabs>
        <w:ind w:left="6548" w:hanging="360"/>
      </w:pPr>
      <w:rPr>
        <w:rFonts w:ascii="Wingdings" w:hAnsi="Wingdings" w:hint="default"/>
      </w:rPr>
    </w:lvl>
  </w:abstractNum>
  <w:abstractNum w:abstractNumId="16">
    <w:nsid w:val="3D715CF1"/>
    <w:multiLevelType w:val="hybridMultilevel"/>
    <w:tmpl w:val="B270EABC"/>
    <w:lvl w:ilvl="0" w:tplc="CEE81B14">
      <w:start w:val="1"/>
      <w:numFmt w:val="bullet"/>
      <w:lvlText w:val=""/>
      <w:lvlJc w:val="left"/>
      <w:pPr>
        <w:tabs>
          <w:tab w:val="num" w:pos="3"/>
        </w:tabs>
        <w:ind w:left="-73" w:hanging="284"/>
      </w:pPr>
      <w:rPr>
        <w:rFonts w:ascii="Wingdings" w:hAnsi="Wingdings" w:hint="default"/>
      </w:rPr>
    </w:lvl>
    <w:lvl w:ilvl="1" w:tplc="04070003" w:tentative="1">
      <w:start w:val="1"/>
      <w:numFmt w:val="bullet"/>
      <w:lvlText w:val="o"/>
      <w:lvlJc w:val="left"/>
      <w:pPr>
        <w:tabs>
          <w:tab w:val="num" w:pos="1083"/>
        </w:tabs>
        <w:ind w:left="1083" w:hanging="36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7">
    <w:nsid w:val="40745443"/>
    <w:multiLevelType w:val="hybridMultilevel"/>
    <w:tmpl w:val="A7E22664"/>
    <w:lvl w:ilvl="0" w:tplc="A526471C">
      <w:start w:val="1"/>
      <w:numFmt w:val="bullet"/>
      <w:pStyle w:val="11Kringelflatter"/>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3C5802"/>
    <w:multiLevelType w:val="hybridMultilevel"/>
    <w:tmpl w:val="19CAC9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024434E"/>
    <w:multiLevelType w:val="hybridMultilevel"/>
    <w:tmpl w:val="7B70F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D4C7042"/>
    <w:multiLevelType w:val="hybridMultilevel"/>
    <w:tmpl w:val="F89613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D957549"/>
    <w:multiLevelType w:val="hybridMultilevel"/>
    <w:tmpl w:val="6E6467B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3684962"/>
    <w:multiLevelType w:val="hybridMultilevel"/>
    <w:tmpl w:val="ECBC6EBC"/>
    <w:lvl w:ilvl="0" w:tplc="2BE695AA">
      <w:start w:val="1"/>
      <w:numFmt w:val="bullet"/>
      <w:lvlText w:val=""/>
      <w:lvlJc w:val="left"/>
      <w:pPr>
        <w:tabs>
          <w:tab w:val="num" w:pos="720"/>
        </w:tabs>
        <w:ind w:left="0" w:firstLine="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5E14382"/>
    <w:multiLevelType w:val="hybridMultilevel"/>
    <w:tmpl w:val="23B65BFE"/>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B532E1E"/>
    <w:multiLevelType w:val="hybridMultilevel"/>
    <w:tmpl w:val="03E6D4B0"/>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E2E1DB6"/>
    <w:multiLevelType w:val="multilevel"/>
    <w:tmpl w:val="A47A8964"/>
    <w:lvl w:ilvl="0">
      <w:start w:val="1"/>
      <w:numFmt w:val="decimal"/>
      <w:lvlText w:val="%1"/>
      <w:lvlJc w:val="left"/>
      <w:pPr>
        <w:tabs>
          <w:tab w:val="num" w:pos="567"/>
        </w:tabs>
        <w:ind w:left="567" w:hanging="567"/>
      </w:pPr>
      <w:rPr>
        <w:rFonts w:ascii="Arial" w:hAnsi="Arial" w:hint="default"/>
        <w:b/>
        <w:i w:val="0"/>
        <w:sz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9050B1C"/>
    <w:multiLevelType w:val="hybridMultilevel"/>
    <w:tmpl w:val="B9102236"/>
    <w:lvl w:ilvl="0" w:tplc="CEE81B14">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BE855A1"/>
    <w:multiLevelType w:val="hybridMultilevel"/>
    <w:tmpl w:val="0756ED24"/>
    <w:lvl w:ilvl="0" w:tplc="382A2B32">
      <w:start w:val="1"/>
      <w:numFmt w:val="bullet"/>
      <w:lvlText w:val=""/>
      <w:lvlJc w:val="left"/>
      <w:pPr>
        <w:tabs>
          <w:tab w:val="num" w:pos="493"/>
        </w:tabs>
        <w:ind w:left="493" w:hanging="493"/>
      </w:pPr>
      <w:rPr>
        <w:rFonts w:ascii="Symbol" w:hAnsi="Symbol" w:hint="default"/>
      </w:rPr>
    </w:lvl>
    <w:lvl w:ilvl="1" w:tplc="04070003" w:tentative="1">
      <w:start w:val="1"/>
      <w:numFmt w:val="bullet"/>
      <w:lvlText w:val="o"/>
      <w:lvlJc w:val="left"/>
      <w:pPr>
        <w:tabs>
          <w:tab w:val="num" w:pos="1213"/>
        </w:tabs>
        <w:ind w:left="1213" w:hanging="360"/>
      </w:pPr>
      <w:rPr>
        <w:rFonts w:ascii="Courier New" w:hAnsi="Courier New" w:cs="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cs="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cs="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4"/>
  </w:num>
  <w:num w:numId="3">
    <w:abstractNumId w:val="0"/>
    <w:lvlOverride w:ilvl="0">
      <w:lvl w:ilvl="0">
        <w:start w:val="1"/>
        <w:numFmt w:val="bullet"/>
        <w:lvlText w:val=""/>
        <w:legacy w:legacy="1" w:legacySpace="0" w:legacyIndent="283"/>
        <w:lvlJc w:val="left"/>
        <w:pPr>
          <w:ind w:left="283" w:hanging="283"/>
        </w:pPr>
        <w:rPr>
          <w:rFonts w:ascii="Times" w:hAnsi="Times" w:hint="default"/>
        </w:rPr>
      </w:lvl>
    </w:lvlOverride>
  </w:num>
  <w:num w:numId="4">
    <w:abstractNumId w:val="6"/>
  </w:num>
  <w:num w:numId="5">
    <w:abstractNumId w:val="17"/>
  </w:num>
  <w:num w:numId="6">
    <w:abstractNumId w:val="12"/>
  </w:num>
  <w:num w:numId="7">
    <w:abstractNumId w:val="7"/>
  </w:num>
  <w:num w:numId="8">
    <w:abstractNumId w:val="11"/>
  </w:num>
  <w:num w:numId="9">
    <w:abstractNumId w:val="5"/>
  </w:num>
  <w:num w:numId="10">
    <w:abstractNumId w:val="16"/>
  </w:num>
  <w:num w:numId="11">
    <w:abstractNumId w:val="23"/>
  </w:num>
  <w:num w:numId="12">
    <w:abstractNumId w:val="24"/>
  </w:num>
  <w:num w:numId="13">
    <w:abstractNumId w:val="3"/>
  </w:num>
  <w:num w:numId="14">
    <w:abstractNumId w:val="26"/>
  </w:num>
  <w:num w:numId="15">
    <w:abstractNumId w:val="21"/>
  </w:num>
  <w:num w:numId="16">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17">
    <w:abstractNumId w:val="1"/>
  </w:num>
  <w:num w:numId="18">
    <w:abstractNumId w:val="19"/>
  </w:num>
  <w:num w:numId="19">
    <w:abstractNumId w:val="17"/>
  </w:num>
  <w:num w:numId="20">
    <w:abstractNumId w:val="14"/>
  </w:num>
  <w:num w:numId="21">
    <w:abstractNumId w:val="20"/>
  </w:num>
  <w:num w:numId="22">
    <w:abstractNumId w:val="25"/>
  </w:num>
  <w:num w:numId="23">
    <w:abstractNumId w:val="8"/>
  </w:num>
  <w:num w:numId="24">
    <w:abstractNumId w:val="2"/>
  </w:num>
  <w:num w:numId="25">
    <w:abstractNumId w:val="10"/>
  </w:num>
  <w:num w:numId="26">
    <w:abstractNumId w:val="15"/>
  </w:num>
  <w:num w:numId="27">
    <w:abstractNumId w:val="22"/>
  </w:num>
  <w:num w:numId="28">
    <w:abstractNumId w:val="9"/>
  </w:num>
  <w:num w:numId="29">
    <w:abstractNumId w:val="13"/>
  </w:num>
  <w:num w:numId="30">
    <w:abstractNumId w:val="27"/>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walm Christian">
    <w15:presenceInfo w15:providerId="AD" w15:userId="S-1-5-21-2983940745-1803495970-2652914967-3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ft_Version" w:val="-1"/>
  </w:docVars>
  <w:rsids>
    <w:rsidRoot w:val="00D9307C"/>
    <w:rsid w:val="000103E3"/>
    <w:rsid w:val="000118F5"/>
    <w:rsid w:val="00035D55"/>
    <w:rsid w:val="00036D0E"/>
    <w:rsid w:val="000540DA"/>
    <w:rsid w:val="00066788"/>
    <w:rsid w:val="000742E3"/>
    <w:rsid w:val="00076058"/>
    <w:rsid w:val="00085F60"/>
    <w:rsid w:val="000B2C9D"/>
    <w:rsid w:val="000B5C33"/>
    <w:rsid w:val="000B60C6"/>
    <w:rsid w:val="000C00AC"/>
    <w:rsid w:val="000C6E60"/>
    <w:rsid w:val="000D00C3"/>
    <w:rsid w:val="000D1E88"/>
    <w:rsid w:val="000E17E2"/>
    <w:rsid w:val="000E390E"/>
    <w:rsid w:val="000E47F0"/>
    <w:rsid w:val="000F3C05"/>
    <w:rsid w:val="000F40BF"/>
    <w:rsid w:val="000F5DB8"/>
    <w:rsid w:val="00117DC5"/>
    <w:rsid w:val="00122F47"/>
    <w:rsid w:val="0013421F"/>
    <w:rsid w:val="00141C78"/>
    <w:rsid w:val="001505A1"/>
    <w:rsid w:val="00157578"/>
    <w:rsid w:val="0016501E"/>
    <w:rsid w:val="001677A6"/>
    <w:rsid w:val="001877C7"/>
    <w:rsid w:val="00192BC8"/>
    <w:rsid w:val="0019619E"/>
    <w:rsid w:val="001A2FA9"/>
    <w:rsid w:val="001A46CE"/>
    <w:rsid w:val="001B46CF"/>
    <w:rsid w:val="001C554E"/>
    <w:rsid w:val="001D39B9"/>
    <w:rsid w:val="001E6D2D"/>
    <w:rsid w:val="001F1EA9"/>
    <w:rsid w:val="002033B2"/>
    <w:rsid w:val="0020458E"/>
    <w:rsid w:val="00210F8F"/>
    <w:rsid w:val="00215A42"/>
    <w:rsid w:val="00215D63"/>
    <w:rsid w:val="0021656E"/>
    <w:rsid w:val="002221E7"/>
    <w:rsid w:val="00246767"/>
    <w:rsid w:val="00270F58"/>
    <w:rsid w:val="0027293A"/>
    <w:rsid w:val="00275906"/>
    <w:rsid w:val="00284F59"/>
    <w:rsid w:val="0029037B"/>
    <w:rsid w:val="00293B11"/>
    <w:rsid w:val="002943F4"/>
    <w:rsid w:val="002972B8"/>
    <w:rsid w:val="002A1521"/>
    <w:rsid w:val="002A2B7E"/>
    <w:rsid w:val="002A4F84"/>
    <w:rsid w:val="002A502F"/>
    <w:rsid w:val="002A522A"/>
    <w:rsid w:val="002B2596"/>
    <w:rsid w:val="002B3822"/>
    <w:rsid w:val="002B6BE7"/>
    <w:rsid w:val="002C46CC"/>
    <w:rsid w:val="002D34ED"/>
    <w:rsid w:val="002F7796"/>
    <w:rsid w:val="003061F9"/>
    <w:rsid w:val="00310BEF"/>
    <w:rsid w:val="003248A0"/>
    <w:rsid w:val="00340219"/>
    <w:rsid w:val="00351BE3"/>
    <w:rsid w:val="003558CD"/>
    <w:rsid w:val="003566AB"/>
    <w:rsid w:val="0036778E"/>
    <w:rsid w:val="00371F5A"/>
    <w:rsid w:val="003743FC"/>
    <w:rsid w:val="00374D10"/>
    <w:rsid w:val="00384DEF"/>
    <w:rsid w:val="003A115C"/>
    <w:rsid w:val="003A25BC"/>
    <w:rsid w:val="003A2A59"/>
    <w:rsid w:val="003A2BB9"/>
    <w:rsid w:val="003B23D3"/>
    <w:rsid w:val="003C792F"/>
    <w:rsid w:val="003C7FE5"/>
    <w:rsid w:val="003D5A55"/>
    <w:rsid w:val="003E4ACE"/>
    <w:rsid w:val="003F1AD9"/>
    <w:rsid w:val="00433470"/>
    <w:rsid w:val="00444E3A"/>
    <w:rsid w:val="004505DE"/>
    <w:rsid w:val="00450FEF"/>
    <w:rsid w:val="0045667E"/>
    <w:rsid w:val="00462594"/>
    <w:rsid w:val="00485D18"/>
    <w:rsid w:val="00490B2E"/>
    <w:rsid w:val="004954D9"/>
    <w:rsid w:val="004B4286"/>
    <w:rsid w:val="004D228D"/>
    <w:rsid w:val="004D29E1"/>
    <w:rsid w:val="004D36A8"/>
    <w:rsid w:val="004D6B7B"/>
    <w:rsid w:val="004E16F7"/>
    <w:rsid w:val="004F26C3"/>
    <w:rsid w:val="004F45E1"/>
    <w:rsid w:val="00506105"/>
    <w:rsid w:val="005069FE"/>
    <w:rsid w:val="0050747C"/>
    <w:rsid w:val="00514BFF"/>
    <w:rsid w:val="00514FB2"/>
    <w:rsid w:val="005237BF"/>
    <w:rsid w:val="005238A8"/>
    <w:rsid w:val="00524E32"/>
    <w:rsid w:val="00535C98"/>
    <w:rsid w:val="00544C5F"/>
    <w:rsid w:val="00562EDF"/>
    <w:rsid w:val="00563523"/>
    <w:rsid w:val="00570265"/>
    <w:rsid w:val="00570602"/>
    <w:rsid w:val="00576DCF"/>
    <w:rsid w:val="005811D9"/>
    <w:rsid w:val="0059485D"/>
    <w:rsid w:val="00597F95"/>
    <w:rsid w:val="005A0AF9"/>
    <w:rsid w:val="005A42F7"/>
    <w:rsid w:val="005B4BCF"/>
    <w:rsid w:val="005B6101"/>
    <w:rsid w:val="005C1CDC"/>
    <w:rsid w:val="005C2D7E"/>
    <w:rsid w:val="005C503D"/>
    <w:rsid w:val="005D4A5D"/>
    <w:rsid w:val="005E009D"/>
    <w:rsid w:val="005E483B"/>
    <w:rsid w:val="006014DC"/>
    <w:rsid w:val="00605CBF"/>
    <w:rsid w:val="00613660"/>
    <w:rsid w:val="00630F57"/>
    <w:rsid w:val="0063188B"/>
    <w:rsid w:val="0064252D"/>
    <w:rsid w:val="0064731C"/>
    <w:rsid w:val="00661EAD"/>
    <w:rsid w:val="00670B93"/>
    <w:rsid w:val="00674DD2"/>
    <w:rsid w:val="00675CAB"/>
    <w:rsid w:val="006B04DC"/>
    <w:rsid w:val="006D050F"/>
    <w:rsid w:val="006D0AB0"/>
    <w:rsid w:val="006D328D"/>
    <w:rsid w:val="006E7D0F"/>
    <w:rsid w:val="006F008B"/>
    <w:rsid w:val="006F0A59"/>
    <w:rsid w:val="006F410F"/>
    <w:rsid w:val="007001BC"/>
    <w:rsid w:val="00702550"/>
    <w:rsid w:val="00703B3E"/>
    <w:rsid w:val="0072535F"/>
    <w:rsid w:val="0073427A"/>
    <w:rsid w:val="00736B72"/>
    <w:rsid w:val="00764ED9"/>
    <w:rsid w:val="0076676E"/>
    <w:rsid w:val="007753E5"/>
    <w:rsid w:val="00781C98"/>
    <w:rsid w:val="00790C19"/>
    <w:rsid w:val="007B0CE8"/>
    <w:rsid w:val="007B44B6"/>
    <w:rsid w:val="007B5309"/>
    <w:rsid w:val="007B7E2E"/>
    <w:rsid w:val="007C17E8"/>
    <w:rsid w:val="007D200E"/>
    <w:rsid w:val="007E0DEC"/>
    <w:rsid w:val="007E4AC5"/>
    <w:rsid w:val="007E5555"/>
    <w:rsid w:val="007F10C9"/>
    <w:rsid w:val="007F38A5"/>
    <w:rsid w:val="008161E3"/>
    <w:rsid w:val="00832A31"/>
    <w:rsid w:val="00836A6B"/>
    <w:rsid w:val="00844DB6"/>
    <w:rsid w:val="00846452"/>
    <w:rsid w:val="00851151"/>
    <w:rsid w:val="00873629"/>
    <w:rsid w:val="00876D3F"/>
    <w:rsid w:val="00881002"/>
    <w:rsid w:val="0088223D"/>
    <w:rsid w:val="008A19B2"/>
    <w:rsid w:val="008A455F"/>
    <w:rsid w:val="008A6632"/>
    <w:rsid w:val="008B309D"/>
    <w:rsid w:val="008C05E5"/>
    <w:rsid w:val="008D1924"/>
    <w:rsid w:val="008D5BFA"/>
    <w:rsid w:val="008E1DB0"/>
    <w:rsid w:val="008F197C"/>
    <w:rsid w:val="00904E71"/>
    <w:rsid w:val="00905EA6"/>
    <w:rsid w:val="00913AEA"/>
    <w:rsid w:val="00915EB4"/>
    <w:rsid w:val="009272EC"/>
    <w:rsid w:val="00936287"/>
    <w:rsid w:val="009373AA"/>
    <w:rsid w:val="0095289D"/>
    <w:rsid w:val="009564CE"/>
    <w:rsid w:val="00961AB6"/>
    <w:rsid w:val="00995085"/>
    <w:rsid w:val="00995935"/>
    <w:rsid w:val="009A0FA7"/>
    <w:rsid w:val="009A102C"/>
    <w:rsid w:val="009A734B"/>
    <w:rsid w:val="009B7068"/>
    <w:rsid w:val="009C18B5"/>
    <w:rsid w:val="009C3E92"/>
    <w:rsid w:val="009C633D"/>
    <w:rsid w:val="009C68F7"/>
    <w:rsid w:val="009C75AB"/>
    <w:rsid w:val="009D0848"/>
    <w:rsid w:val="009D1FFC"/>
    <w:rsid w:val="009D20F4"/>
    <w:rsid w:val="009D7B50"/>
    <w:rsid w:val="009E4EFD"/>
    <w:rsid w:val="009F010C"/>
    <w:rsid w:val="009F613E"/>
    <w:rsid w:val="009F7010"/>
    <w:rsid w:val="00A0037D"/>
    <w:rsid w:val="00A054C6"/>
    <w:rsid w:val="00A077A0"/>
    <w:rsid w:val="00A156D9"/>
    <w:rsid w:val="00A24879"/>
    <w:rsid w:val="00A435E8"/>
    <w:rsid w:val="00A5125B"/>
    <w:rsid w:val="00A51D93"/>
    <w:rsid w:val="00A53FFF"/>
    <w:rsid w:val="00A60912"/>
    <w:rsid w:val="00A61B79"/>
    <w:rsid w:val="00A61EED"/>
    <w:rsid w:val="00A6682D"/>
    <w:rsid w:val="00A74825"/>
    <w:rsid w:val="00A86008"/>
    <w:rsid w:val="00A87523"/>
    <w:rsid w:val="00A92A90"/>
    <w:rsid w:val="00AB5C71"/>
    <w:rsid w:val="00AE6B2D"/>
    <w:rsid w:val="00AE7CDF"/>
    <w:rsid w:val="00AF7A50"/>
    <w:rsid w:val="00B12130"/>
    <w:rsid w:val="00B257C7"/>
    <w:rsid w:val="00B37D93"/>
    <w:rsid w:val="00B464C4"/>
    <w:rsid w:val="00B60F58"/>
    <w:rsid w:val="00B63AC8"/>
    <w:rsid w:val="00B727B9"/>
    <w:rsid w:val="00B9598F"/>
    <w:rsid w:val="00BA0879"/>
    <w:rsid w:val="00BA6E7D"/>
    <w:rsid w:val="00BB056E"/>
    <w:rsid w:val="00BC11D3"/>
    <w:rsid w:val="00BC32B7"/>
    <w:rsid w:val="00BC794B"/>
    <w:rsid w:val="00BE0C94"/>
    <w:rsid w:val="00BE4D84"/>
    <w:rsid w:val="00BF4AA3"/>
    <w:rsid w:val="00C24366"/>
    <w:rsid w:val="00C26585"/>
    <w:rsid w:val="00C3375E"/>
    <w:rsid w:val="00C3721D"/>
    <w:rsid w:val="00C40944"/>
    <w:rsid w:val="00C4601B"/>
    <w:rsid w:val="00C65134"/>
    <w:rsid w:val="00C717FC"/>
    <w:rsid w:val="00C72F09"/>
    <w:rsid w:val="00C76F70"/>
    <w:rsid w:val="00C807A7"/>
    <w:rsid w:val="00C82D9F"/>
    <w:rsid w:val="00C86960"/>
    <w:rsid w:val="00C87163"/>
    <w:rsid w:val="00C962A6"/>
    <w:rsid w:val="00C97AE0"/>
    <w:rsid w:val="00CC039B"/>
    <w:rsid w:val="00CC382E"/>
    <w:rsid w:val="00CC71CE"/>
    <w:rsid w:val="00CD0D2C"/>
    <w:rsid w:val="00CD4C5E"/>
    <w:rsid w:val="00CE2B3F"/>
    <w:rsid w:val="00CE4015"/>
    <w:rsid w:val="00CE51D1"/>
    <w:rsid w:val="00CF6B64"/>
    <w:rsid w:val="00D106BD"/>
    <w:rsid w:val="00D11AB8"/>
    <w:rsid w:val="00D156B9"/>
    <w:rsid w:val="00D158C4"/>
    <w:rsid w:val="00D25C9B"/>
    <w:rsid w:val="00D27915"/>
    <w:rsid w:val="00D33C0E"/>
    <w:rsid w:val="00D34202"/>
    <w:rsid w:val="00D40154"/>
    <w:rsid w:val="00D40686"/>
    <w:rsid w:val="00D51977"/>
    <w:rsid w:val="00D62E1E"/>
    <w:rsid w:val="00D70FFD"/>
    <w:rsid w:val="00D76BA4"/>
    <w:rsid w:val="00D8427C"/>
    <w:rsid w:val="00D85937"/>
    <w:rsid w:val="00D9307C"/>
    <w:rsid w:val="00DC0540"/>
    <w:rsid w:val="00DD0326"/>
    <w:rsid w:val="00DD25D5"/>
    <w:rsid w:val="00DE231C"/>
    <w:rsid w:val="00DE3310"/>
    <w:rsid w:val="00DE34F1"/>
    <w:rsid w:val="00DE7137"/>
    <w:rsid w:val="00DF7054"/>
    <w:rsid w:val="00E035E3"/>
    <w:rsid w:val="00E069EA"/>
    <w:rsid w:val="00E20D84"/>
    <w:rsid w:val="00E32281"/>
    <w:rsid w:val="00E37239"/>
    <w:rsid w:val="00E373BB"/>
    <w:rsid w:val="00E516FE"/>
    <w:rsid w:val="00E52607"/>
    <w:rsid w:val="00E646C4"/>
    <w:rsid w:val="00E648B5"/>
    <w:rsid w:val="00E65CE3"/>
    <w:rsid w:val="00E7669C"/>
    <w:rsid w:val="00E76854"/>
    <w:rsid w:val="00E92703"/>
    <w:rsid w:val="00EA063F"/>
    <w:rsid w:val="00EF3BD8"/>
    <w:rsid w:val="00F108E8"/>
    <w:rsid w:val="00F26338"/>
    <w:rsid w:val="00F41E53"/>
    <w:rsid w:val="00F53053"/>
    <w:rsid w:val="00F57403"/>
    <w:rsid w:val="00F60CE5"/>
    <w:rsid w:val="00F750F0"/>
    <w:rsid w:val="00F83943"/>
    <w:rsid w:val="00F83E58"/>
    <w:rsid w:val="00F84A2A"/>
    <w:rsid w:val="00F9472C"/>
    <w:rsid w:val="00F965D2"/>
    <w:rsid w:val="00FC6B69"/>
    <w:rsid w:val="00FD3A3E"/>
    <w:rsid w:val="00FD5FAE"/>
    <w:rsid w:val="00FD720B"/>
    <w:rsid w:val="00FE152A"/>
    <w:rsid w:val="00FF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lang w:val="de-DE" w:eastAsia="de-DE"/>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semiHidden/>
    <w:unhideWhenUsed/>
    <w:rsid w:val="00832A31"/>
    <w:rPr>
      <w:sz w:val="16"/>
      <w:szCs w:val="16"/>
    </w:rPr>
  </w:style>
  <w:style w:type="paragraph" w:styleId="Kommentartext">
    <w:name w:val="annotation text"/>
    <w:basedOn w:val="Standard"/>
    <w:link w:val="KommentartextZchn"/>
    <w:semiHidden/>
    <w:unhideWhenUsed/>
    <w:rsid w:val="00832A31"/>
    <w:pPr>
      <w:spacing w:line="240" w:lineRule="auto"/>
    </w:pPr>
    <w:rPr>
      <w:sz w:val="20"/>
    </w:rPr>
  </w:style>
  <w:style w:type="character" w:customStyle="1" w:styleId="KommentartextZchn">
    <w:name w:val="Kommentartext Zchn"/>
    <w:basedOn w:val="Absatz-Standardschriftart"/>
    <w:link w:val="Kommentartext"/>
    <w:semiHidden/>
    <w:rsid w:val="00832A31"/>
    <w:rPr>
      <w:rFonts w:ascii="Arial" w:hAnsi="Arial"/>
      <w:lang w:val="de-DE" w:eastAsia="de-DE"/>
    </w:rPr>
  </w:style>
  <w:style w:type="paragraph" w:styleId="Kommentarthema">
    <w:name w:val="annotation subject"/>
    <w:basedOn w:val="Kommentartext"/>
    <w:next w:val="Kommentartext"/>
    <w:link w:val="KommentarthemaZchn"/>
    <w:semiHidden/>
    <w:unhideWhenUsed/>
    <w:rsid w:val="00832A31"/>
    <w:rPr>
      <w:b/>
      <w:bCs/>
    </w:rPr>
  </w:style>
  <w:style w:type="character" w:customStyle="1" w:styleId="KommentarthemaZchn">
    <w:name w:val="Kommentarthema Zchn"/>
    <w:basedOn w:val="KommentartextZchn"/>
    <w:link w:val="Kommentarthema"/>
    <w:semiHidden/>
    <w:rsid w:val="00832A31"/>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spacing w:line="300" w:lineRule="exact"/>
      <w:textAlignment w:val="baseline"/>
    </w:pPr>
    <w:rPr>
      <w:rFonts w:ascii="Arial" w:hAnsi="Arial"/>
      <w:sz w:val="22"/>
      <w:lang w:val="de-DE" w:eastAsia="de-DE"/>
    </w:rPr>
  </w:style>
  <w:style w:type="paragraph" w:styleId="berschrift1">
    <w:name w:val="heading 1"/>
    <w:basedOn w:val="11Flatter-re-7"/>
    <w:next w:val="11Flatter-re-7"/>
    <w:qFormat/>
    <w:rsid w:val="0063188B"/>
    <w:pPr>
      <w:suppressAutoHyphens/>
      <w:spacing w:line="440" w:lineRule="exact"/>
      <w:outlineLvl w:val="0"/>
    </w:pPr>
    <w:rPr>
      <w:b/>
      <w:color w:val="005D96"/>
      <w:sz w:val="36"/>
    </w:rPr>
  </w:style>
  <w:style w:type="paragraph" w:styleId="berschrift2">
    <w:name w:val="heading 2"/>
    <w:basedOn w:val="berschrift1"/>
    <w:next w:val="11Block-re-7"/>
    <w:qFormat/>
    <w:rsid w:val="009C633D"/>
    <w:pPr>
      <w:keepLines/>
      <w:spacing w:before="200" w:line="360" w:lineRule="exact"/>
      <w:outlineLvl w:val="1"/>
    </w:pPr>
    <w:rPr>
      <w:sz w:val="30"/>
    </w:rPr>
  </w:style>
  <w:style w:type="paragraph" w:styleId="berschrift3">
    <w:name w:val="heading 3"/>
    <w:basedOn w:val="11Flatter-re-7"/>
    <w:next w:val="11Flatter-re-7"/>
    <w:qFormat/>
    <w:pPr>
      <w:keepNext/>
      <w:outlineLvl w:val="2"/>
    </w:pPr>
    <w:rPr>
      <w:rFonts w:cs="Arial"/>
      <w:b/>
      <w:bCs/>
      <w:sz w:val="26"/>
      <w:szCs w:val="26"/>
    </w:rPr>
  </w:style>
  <w:style w:type="paragraph" w:styleId="berschrift5">
    <w:name w:val="heading 5"/>
    <w:basedOn w:val="Standard"/>
    <w:next w:val="Standard"/>
    <w:qFormat/>
    <w:pPr>
      <w:keepNext/>
      <w:spacing w:before="60" w:after="60" w:line="240" w:lineRule="auto"/>
      <w:jc w:val="center"/>
      <w:outlineLvl w:val="4"/>
    </w:pPr>
    <w:rPr>
      <w:b/>
      <w:snapToGrid w:val="0"/>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Flatter-re-7">
    <w:name w:val="11Flatter-re-7"/>
    <w:basedOn w:val="11Block-re-7"/>
  </w:style>
  <w:style w:type="paragraph" w:customStyle="1" w:styleId="11Block-re-7">
    <w:name w:val="11Block-re-7"/>
    <w:basedOn w:val="Standard"/>
    <w:pPr>
      <w:ind w:right="3969"/>
    </w:pPr>
  </w:style>
  <w:style w:type="paragraph" w:customStyle="1" w:styleId="anlage">
    <w:name w:val="anlage"/>
    <w:basedOn w:val="berschrift2"/>
    <w:pPr>
      <w:outlineLvl w:val="9"/>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link w:val="KopfzeileZchn"/>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framePr w:hSpace="142" w:wrap="notBeside" w:hAnchor="text" w:yAlign="bottom"/>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styleId="Textkrper">
    <w:name w:val="Body Text"/>
    <w:basedOn w:val="Standard"/>
    <w:pPr>
      <w:overflowPunct/>
      <w:autoSpaceDE/>
      <w:autoSpaceDN/>
      <w:adjustRightInd/>
      <w:spacing w:before="120" w:after="120"/>
      <w:ind w:right="3969"/>
      <w:textAlignment w:val="auto"/>
    </w:pPr>
    <w:rPr>
      <w:sz w:val="24"/>
    </w:rPr>
  </w:style>
  <w:style w:type="paragraph" w:customStyle="1" w:styleId="11Kringelflatter">
    <w:name w:val="11Kringel_flatter"/>
    <w:basedOn w:val="Standard"/>
    <w:pPr>
      <w:numPr>
        <w:numId w:val="5"/>
      </w:numPr>
      <w:tabs>
        <w:tab w:val="left" w:pos="284"/>
      </w:tabs>
      <w:ind w:right="3969"/>
    </w:pPr>
  </w:style>
  <w:style w:type="paragraph" w:styleId="Blocktext">
    <w:name w:val="Block Text"/>
    <w:basedOn w:val="Standard"/>
    <w:pPr>
      <w:tabs>
        <w:tab w:val="num" w:pos="360"/>
      </w:tabs>
      <w:ind w:left="-357" w:right="3969"/>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character" w:styleId="BesuchterHyperlink">
    <w:name w:val="FollowedHyperlink"/>
    <w:rPr>
      <w:color w:val="800080"/>
      <w:u w:val="single"/>
    </w:r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autoSpaceDN/>
      <w:adjustRightInd/>
      <w:spacing w:after="120" w:line="240" w:lineRule="auto"/>
      <w:ind w:left="708"/>
      <w:jc w:val="both"/>
      <w:textAlignment w:val="auto"/>
    </w:pPr>
    <w:rPr>
      <w:snapToGrid w:val="0"/>
      <w:sz w:val="20"/>
    </w:rPr>
  </w:style>
  <w:style w:type="paragraph" w:styleId="StandardWeb">
    <w:name w:val="Normal (Web)"/>
    <w:basedOn w:val="Standard"/>
    <w:rsid w:val="00DF705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paragraph" w:styleId="Sprechblasentext">
    <w:name w:val="Balloon Text"/>
    <w:basedOn w:val="Standard"/>
    <w:semiHidden/>
    <w:rsid w:val="004F45E1"/>
    <w:rPr>
      <w:rFonts w:ascii="Tahoma" w:hAnsi="Tahoma" w:cs="Tahoma"/>
      <w:sz w:val="16"/>
      <w:szCs w:val="16"/>
    </w:rPr>
  </w:style>
  <w:style w:type="character" w:customStyle="1" w:styleId="KopfzeileZchn">
    <w:name w:val="Kopfzeile Zchn"/>
    <w:link w:val="Kopfzeile"/>
    <w:rsid w:val="00851151"/>
    <w:rPr>
      <w:rFonts w:ascii="Arial" w:hAnsi="Arial"/>
    </w:rPr>
  </w:style>
  <w:style w:type="character" w:styleId="Kommentarzeichen">
    <w:name w:val="annotation reference"/>
    <w:basedOn w:val="Absatz-Standardschriftart"/>
    <w:semiHidden/>
    <w:unhideWhenUsed/>
    <w:rsid w:val="00832A31"/>
    <w:rPr>
      <w:sz w:val="16"/>
      <w:szCs w:val="16"/>
    </w:rPr>
  </w:style>
  <w:style w:type="paragraph" w:styleId="Kommentartext">
    <w:name w:val="annotation text"/>
    <w:basedOn w:val="Standard"/>
    <w:link w:val="KommentartextZchn"/>
    <w:semiHidden/>
    <w:unhideWhenUsed/>
    <w:rsid w:val="00832A31"/>
    <w:pPr>
      <w:spacing w:line="240" w:lineRule="auto"/>
    </w:pPr>
    <w:rPr>
      <w:sz w:val="20"/>
    </w:rPr>
  </w:style>
  <w:style w:type="character" w:customStyle="1" w:styleId="KommentartextZchn">
    <w:name w:val="Kommentartext Zchn"/>
    <w:basedOn w:val="Absatz-Standardschriftart"/>
    <w:link w:val="Kommentartext"/>
    <w:semiHidden/>
    <w:rsid w:val="00832A31"/>
    <w:rPr>
      <w:rFonts w:ascii="Arial" w:hAnsi="Arial"/>
      <w:lang w:val="de-DE" w:eastAsia="de-DE"/>
    </w:rPr>
  </w:style>
  <w:style w:type="paragraph" w:styleId="Kommentarthema">
    <w:name w:val="annotation subject"/>
    <w:basedOn w:val="Kommentartext"/>
    <w:next w:val="Kommentartext"/>
    <w:link w:val="KommentarthemaZchn"/>
    <w:semiHidden/>
    <w:unhideWhenUsed/>
    <w:rsid w:val="00832A31"/>
    <w:rPr>
      <w:b/>
      <w:bCs/>
    </w:rPr>
  </w:style>
  <w:style w:type="character" w:customStyle="1" w:styleId="KommentarthemaZchn">
    <w:name w:val="Kommentarthema Zchn"/>
    <w:basedOn w:val="KommentartextZchn"/>
    <w:link w:val="Kommentarthema"/>
    <w:semiHidden/>
    <w:rsid w:val="00832A31"/>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1636">
      <w:bodyDiv w:val="1"/>
      <w:marLeft w:val="0"/>
      <w:marRight w:val="0"/>
      <w:marTop w:val="0"/>
      <w:marBottom w:val="0"/>
      <w:divBdr>
        <w:top w:val="none" w:sz="0" w:space="0" w:color="auto"/>
        <w:left w:val="none" w:sz="0" w:space="0" w:color="auto"/>
        <w:bottom w:val="none" w:sz="0" w:space="0" w:color="auto"/>
        <w:right w:val="none" w:sz="0" w:space="0" w:color="auto"/>
      </w:divBdr>
      <w:divsChild>
        <w:div w:id="485897692">
          <w:marLeft w:val="0"/>
          <w:marRight w:val="0"/>
          <w:marTop w:val="0"/>
          <w:marBottom w:val="0"/>
          <w:divBdr>
            <w:top w:val="none" w:sz="0" w:space="0" w:color="auto"/>
            <w:left w:val="none" w:sz="0" w:space="0" w:color="auto"/>
            <w:bottom w:val="none" w:sz="0" w:space="0" w:color="auto"/>
            <w:right w:val="none" w:sz="0" w:space="0" w:color="auto"/>
          </w:divBdr>
          <w:divsChild>
            <w:div w:id="14800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300">
      <w:bodyDiv w:val="1"/>
      <w:marLeft w:val="0"/>
      <w:marRight w:val="0"/>
      <w:marTop w:val="0"/>
      <w:marBottom w:val="0"/>
      <w:divBdr>
        <w:top w:val="none" w:sz="0" w:space="0" w:color="auto"/>
        <w:left w:val="none" w:sz="0" w:space="0" w:color="auto"/>
        <w:bottom w:val="none" w:sz="0" w:space="0" w:color="auto"/>
        <w:right w:val="none" w:sz="0" w:space="0" w:color="auto"/>
      </w:divBdr>
      <w:divsChild>
        <w:div w:id="372584768">
          <w:marLeft w:val="0"/>
          <w:marRight w:val="0"/>
          <w:marTop w:val="0"/>
          <w:marBottom w:val="0"/>
          <w:divBdr>
            <w:top w:val="none" w:sz="0" w:space="0" w:color="auto"/>
            <w:left w:val="none" w:sz="0" w:space="0" w:color="auto"/>
            <w:bottom w:val="none" w:sz="0" w:space="0" w:color="auto"/>
            <w:right w:val="none" w:sz="0" w:space="0" w:color="auto"/>
          </w:divBdr>
          <w:divsChild>
            <w:div w:id="235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ft-rosenheim.de/bildarchiv/-/document_library_display/adV8w7NVaPpR/view/1806017?_110_INSTANCE_adV8w7NVaPpR_redirect=https%3A%2F%2Fwww.ift-rosenheim.de%2Fbildarchiv%2F-%2Fdocument_library_display%2FadV8w7NVaPpR%2Fview%2F1754987%3F_110_INSTANCE_adV8w7NVaPpR_redirect%3Dhttps%253A%252F%252Fwww.ift-rosenheim.de%252Fbildarchiv%252F-%252Fdocument_library_display%252FadV8w7NVaPpR%252Fview%252F109445%253F_110_INSTANCE_adV8w7NVaPpR_redirect%253Dhttps%25253A%25252F%25252Fwww.ift-rosenheim.de%25252Fbildarchiv%25253Fp_p_id%25253D110_INSTANCE_adV8w7NVaPpR%252526p_p_lifecycle%25253D0%252526p_p_state%25253Dnormal%252526p_p_mode%25253Dview%252526p_p_col_id%25253Dcolumn-1%252526p_p_col_pos%25253D3%252526p_p_col_count%25253D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56942-EBC7-4858-8F6B-FF36A5E2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8790</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Muster</vt:lpstr>
    </vt:vector>
  </TitlesOfParts>
  <Company>Institut für Fenstertechnik Rosenheim e.V.</Company>
  <LinksUpToDate>false</LinksUpToDate>
  <CharactersWithSpaces>9885</CharactersWithSpaces>
  <SharedDoc>false</SharedDoc>
  <HLinks>
    <vt:vector size="6" baseType="variant">
      <vt:variant>
        <vt:i4>8060990</vt:i4>
      </vt:variant>
      <vt:variant>
        <vt:i4>6</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Hainbach Susanne</cp:lastModifiedBy>
  <cp:revision>8</cp:revision>
  <cp:lastPrinted>2020-06-30T09:50:00Z</cp:lastPrinted>
  <dcterms:created xsi:type="dcterms:W3CDTF">2020-06-30T09:53:00Z</dcterms:created>
  <dcterms:modified xsi:type="dcterms:W3CDTF">2020-07-01T08:28:00Z</dcterms:modified>
</cp:coreProperties>
</file>